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8849" w14:textId="77777777" w:rsidR="00435808" w:rsidRPr="009B68B7" w:rsidRDefault="00435808" w:rsidP="00435808">
      <w:pPr>
        <w:autoSpaceDE w:val="0"/>
        <w:autoSpaceDN w:val="0"/>
        <w:adjustRightInd w:val="0"/>
        <w:jc w:val="right"/>
        <w:rPr>
          <w:rFonts w:asciiTheme="majorHAnsi" w:hAnsiTheme="majorHAnsi" w:cstheme="majorHAnsi"/>
          <w:bCs/>
        </w:rPr>
      </w:pPr>
    </w:p>
    <w:p w14:paraId="66F06FB0" w14:textId="77777777"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2"/>
          <w:szCs w:val="22"/>
          <w:u w:val="single"/>
        </w:rPr>
      </w:pPr>
      <w:r w:rsidRPr="009B68B7">
        <w:rPr>
          <w:rFonts w:asciiTheme="majorHAnsi" w:hAnsiTheme="majorHAnsi" w:cstheme="majorHAnsi"/>
          <w:color w:val="201F1E"/>
          <w:sz w:val="22"/>
          <w:szCs w:val="22"/>
          <w:u w:val="single"/>
        </w:rPr>
        <w:t xml:space="preserve">State Examinations Commission Candidate Self Service Portal </w:t>
      </w:r>
    </w:p>
    <w:p w14:paraId="30F9A847" w14:textId="4808E72B"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p>
    <w:p w14:paraId="091DCDFF" w14:textId="33DBBA3F"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 xml:space="preserve">The LC CSSP portal is open from now until </w:t>
      </w:r>
      <w:r w:rsidR="009813B2">
        <w:rPr>
          <w:rFonts w:asciiTheme="majorHAnsi" w:hAnsiTheme="majorHAnsi" w:cstheme="majorHAnsi"/>
          <w:b/>
          <w:bCs/>
          <w:color w:val="201F1E"/>
          <w:sz w:val="21"/>
          <w:szCs w:val="21"/>
        </w:rPr>
        <w:t>5PM on Tuesday 23</w:t>
      </w:r>
      <w:r w:rsidR="009813B2" w:rsidRPr="009813B2">
        <w:rPr>
          <w:rFonts w:asciiTheme="majorHAnsi" w:hAnsiTheme="majorHAnsi" w:cstheme="majorHAnsi"/>
          <w:b/>
          <w:bCs/>
          <w:color w:val="201F1E"/>
          <w:sz w:val="21"/>
          <w:szCs w:val="21"/>
          <w:vertAlign w:val="superscript"/>
        </w:rPr>
        <w:t>rd</w:t>
      </w:r>
      <w:r w:rsidR="009813B2">
        <w:rPr>
          <w:rFonts w:asciiTheme="majorHAnsi" w:hAnsiTheme="majorHAnsi" w:cstheme="majorHAnsi"/>
          <w:b/>
          <w:bCs/>
          <w:color w:val="201F1E"/>
          <w:sz w:val="21"/>
          <w:szCs w:val="21"/>
        </w:rPr>
        <w:t xml:space="preserve"> February</w:t>
      </w:r>
      <w:r w:rsidRPr="009B68B7">
        <w:rPr>
          <w:rFonts w:asciiTheme="majorHAnsi" w:hAnsiTheme="majorHAnsi" w:cstheme="majorHAnsi"/>
          <w:color w:val="201F1E"/>
          <w:sz w:val="21"/>
          <w:szCs w:val="21"/>
        </w:rPr>
        <w:t>.</w:t>
      </w:r>
    </w:p>
    <w:p w14:paraId="02D961A4" w14:textId="77777777"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p>
    <w:p w14:paraId="4E33D48D" w14:textId="19590E53"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During this time Leaving Certificate candidates will be required to register and create their portal account, confirm their subject and level entry details, and add or delete subjects from the records presented to them</w:t>
      </w:r>
    </w:p>
    <w:p w14:paraId="633E8C96" w14:textId="6F7A8A78"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 </w:t>
      </w:r>
    </w:p>
    <w:p w14:paraId="71A442C3" w14:textId="4B1F049F" w:rsidR="00991B24" w:rsidRPr="009B68B7" w:rsidRDefault="009813B2" w:rsidP="00991B24">
      <w:pPr>
        <w:pStyle w:val="xmsonormal"/>
        <w:shd w:val="clear" w:color="auto" w:fill="FFFFFF"/>
        <w:spacing w:before="0" w:beforeAutospacing="0" w:after="0" w:afterAutospacing="0"/>
        <w:rPr>
          <w:rFonts w:asciiTheme="majorHAnsi" w:hAnsiTheme="majorHAnsi" w:cstheme="majorHAnsi"/>
          <w:b/>
          <w:bCs/>
          <w:color w:val="201F1E"/>
          <w:sz w:val="21"/>
          <w:szCs w:val="21"/>
        </w:rPr>
      </w:pPr>
      <w:r>
        <w:rPr>
          <w:rFonts w:asciiTheme="majorHAnsi" w:hAnsiTheme="majorHAnsi" w:cstheme="majorHAnsi"/>
          <w:noProof/>
          <w:color w:val="201F1E"/>
          <w:sz w:val="21"/>
          <w:szCs w:val="21"/>
        </w:rPr>
        <w:drawing>
          <wp:anchor distT="0" distB="0" distL="114300" distR="114300" simplePos="0" relativeHeight="251660288" behindDoc="1" locked="0" layoutInCell="1" allowOverlap="1" wp14:anchorId="282314A7" wp14:editId="00011850">
            <wp:simplePos x="0" y="0"/>
            <wp:positionH relativeFrom="margin">
              <wp:align>right</wp:align>
            </wp:positionH>
            <wp:positionV relativeFrom="paragraph">
              <wp:posOffset>8890</wp:posOffset>
            </wp:positionV>
            <wp:extent cx="811326" cy="1009650"/>
            <wp:effectExtent l="0" t="0" r="8255" b="0"/>
            <wp:wrapTight wrapText="bothSides">
              <wp:wrapPolygon edited="0">
                <wp:start x="0" y="0"/>
                <wp:lineTo x="0" y="21192"/>
                <wp:lineTo x="21312" y="21192"/>
                <wp:lineTo x="213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326"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B24" w:rsidRPr="009B68B7">
        <w:rPr>
          <w:rFonts w:asciiTheme="majorHAnsi" w:hAnsiTheme="majorHAnsi" w:cstheme="majorHAnsi"/>
          <w:b/>
          <w:bCs/>
          <w:color w:val="201F1E"/>
          <w:sz w:val="21"/>
          <w:szCs w:val="21"/>
        </w:rPr>
        <w:t>Access to the Portal</w:t>
      </w:r>
    </w:p>
    <w:p w14:paraId="45A21EBD" w14:textId="77777777"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 </w:t>
      </w:r>
    </w:p>
    <w:p w14:paraId="778201B6" w14:textId="57684B94"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Leaving Certificate candidates should access the portal</w:t>
      </w:r>
      <w:r w:rsidR="003A2E13">
        <w:rPr>
          <w:rFonts w:asciiTheme="majorHAnsi" w:hAnsiTheme="majorHAnsi" w:cstheme="majorHAnsi"/>
          <w:color w:val="201F1E"/>
          <w:sz w:val="21"/>
          <w:szCs w:val="21"/>
        </w:rPr>
        <w:t xml:space="preserve"> tonight</w:t>
      </w:r>
      <w:r w:rsidRPr="009B68B7">
        <w:rPr>
          <w:rFonts w:asciiTheme="majorHAnsi" w:hAnsiTheme="majorHAnsi" w:cstheme="majorHAnsi"/>
          <w:color w:val="201F1E"/>
          <w:sz w:val="21"/>
          <w:szCs w:val="21"/>
        </w:rPr>
        <w:t xml:space="preserve"> at</w:t>
      </w:r>
      <w:r w:rsidR="009813B2">
        <w:rPr>
          <w:rFonts w:asciiTheme="majorHAnsi" w:hAnsiTheme="majorHAnsi" w:cstheme="majorHAnsi"/>
          <w:color w:val="201F1E"/>
          <w:sz w:val="21"/>
          <w:szCs w:val="21"/>
        </w:rPr>
        <w:t xml:space="preserve"> </w:t>
      </w:r>
      <w:hyperlink r:id="rId12" w:history="1">
        <w:r w:rsidR="009813B2" w:rsidRPr="00BA3445">
          <w:rPr>
            <w:rStyle w:val="Hyperlink"/>
            <w:rFonts w:asciiTheme="majorHAnsi" w:hAnsiTheme="majorHAnsi" w:cstheme="majorHAnsi"/>
            <w:sz w:val="21"/>
            <w:szCs w:val="21"/>
          </w:rPr>
          <w:t>https://www.examinations.ie/cssp/2023/</w:t>
        </w:r>
      </w:hyperlink>
      <w:r w:rsidR="009813B2">
        <w:rPr>
          <w:rFonts w:asciiTheme="majorHAnsi" w:hAnsiTheme="majorHAnsi" w:cstheme="majorHAnsi"/>
          <w:color w:val="201F1E"/>
          <w:sz w:val="21"/>
          <w:szCs w:val="21"/>
        </w:rPr>
        <w:t xml:space="preserve"> </w:t>
      </w:r>
      <w:r w:rsidRPr="009B68B7">
        <w:rPr>
          <w:rFonts w:asciiTheme="majorHAnsi" w:hAnsiTheme="majorHAnsi" w:cstheme="majorHAnsi"/>
          <w:color w:val="201F1E"/>
          <w:sz w:val="21"/>
          <w:szCs w:val="21"/>
        </w:rPr>
        <w:t xml:space="preserve">or by scanning the QR code.  </w:t>
      </w:r>
    </w:p>
    <w:p w14:paraId="74685997" w14:textId="6241FE86" w:rsidR="00756B64" w:rsidRPr="009B68B7" w:rsidRDefault="00756B64" w:rsidP="00991B24">
      <w:pPr>
        <w:pStyle w:val="xmsonormal"/>
        <w:shd w:val="clear" w:color="auto" w:fill="FFFFFF"/>
        <w:spacing w:before="0" w:beforeAutospacing="0" w:after="0" w:afterAutospacing="0"/>
        <w:rPr>
          <w:rFonts w:asciiTheme="majorHAnsi" w:hAnsiTheme="majorHAnsi" w:cstheme="majorHAnsi"/>
          <w:color w:val="201F1E"/>
          <w:sz w:val="21"/>
          <w:szCs w:val="21"/>
        </w:rPr>
      </w:pPr>
    </w:p>
    <w:p w14:paraId="5188A724" w14:textId="3DB61880" w:rsidR="00991B24" w:rsidRPr="009B68B7" w:rsidRDefault="00756B64"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You will need:</w:t>
      </w:r>
    </w:p>
    <w:p w14:paraId="0280EC05" w14:textId="25E330B5" w:rsidR="00991B24" w:rsidRPr="009B68B7" w:rsidRDefault="00991B24" w:rsidP="00991B24">
      <w:pPr>
        <w:pStyle w:val="xmsolistparagraph"/>
        <w:shd w:val="clear" w:color="auto" w:fill="FFFFFF"/>
        <w:spacing w:before="0" w:beforeAutospacing="0" w:after="0" w:afterAutospacing="0"/>
        <w:ind w:left="720" w:hanging="360"/>
        <w:rPr>
          <w:rFonts w:asciiTheme="majorHAnsi" w:hAnsiTheme="majorHAnsi" w:cstheme="majorHAnsi"/>
          <w:color w:val="201F1E"/>
          <w:sz w:val="21"/>
          <w:szCs w:val="21"/>
        </w:rPr>
      </w:pPr>
      <w:r w:rsidRPr="009B68B7">
        <w:rPr>
          <w:rFonts w:asciiTheme="majorHAnsi" w:hAnsiTheme="majorHAnsi" w:cstheme="majorHAnsi"/>
          <w:color w:val="201F1E"/>
          <w:sz w:val="21"/>
          <w:szCs w:val="21"/>
          <w:bdr w:val="none" w:sz="0" w:space="0" w:color="auto" w:frame="1"/>
        </w:rPr>
        <w:t>·</w:t>
      </w:r>
      <w:r w:rsidRPr="009B68B7">
        <w:rPr>
          <w:rFonts w:asciiTheme="majorHAnsi" w:hAnsiTheme="majorHAnsi" w:cstheme="majorHAnsi"/>
          <w:color w:val="201F1E"/>
          <w:sz w:val="13"/>
          <w:szCs w:val="13"/>
          <w:bdr w:val="none" w:sz="0" w:space="0" w:color="auto" w:frame="1"/>
        </w:rPr>
        <w:t>         </w:t>
      </w:r>
      <w:r w:rsidR="00756B64" w:rsidRPr="009B68B7">
        <w:rPr>
          <w:rFonts w:asciiTheme="majorHAnsi" w:hAnsiTheme="majorHAnsi" w:cstheme="majorHAnsi"/>
          <w:color w:val="201F1E"/>
          <w:sz w:val="21"/>
          <w:szCs w:val="21"/>
        </w:rPr>
        <w:t>L</w:t>
      </w:r>
      <w:r w:rsidRPr="009B68B7">
        <w:rPr>
          <w:rFonts w:asciiTheme="majorHAnsi" w:hAnsiTheme="majorHAnsi" w:cstheme="majorHAnsi"/>
          <w:color w:val="201F1E"/>
          <w:sz w:val="21"/>
          <w:szCs w:val="21"/>
        </w:rPr>
        <w:t>C Exam Number which has been given to all students.</w:t>
      </w:r>
    </w:p>
    <w:p w14:paraId="26EB2A6C" w14:textId="150A687C" w:rsidR="00991B24" w:rsidRPr="009B68B7" w:rsidRDefault="00991B24" w:rsidP="00991B24">
      <w:pPr>
        <w:pStyle w:val="xmsolistparagraph"/>
        <w:shd w:val="clear" w:color="auto" w:fill="FFFFFF"/>
        <w:spacing w:before="0" w:beforeAutospacing="0" w:after="0" w:afterAutospacing="0"/>
        <w:ind w:left="720" w:hanging="360"/>
        <w:rPr>
          <w:rFonts w:asciiTheme="majorHAnsi" w:hAnsiTheme="majorHAnsi" w:cstheme="majorHAnsi"/>
          <w:color w:val="201F1E"/>
          <w:sz w:val="21"/>
          <w:szCs w:val="21"/>
        </w:rPr>
      </w:pPr>
      <w:r w:rsidRPr="009B68B7">
        <w:rPr>
          <w:rFonts w:asciiTheme="majorHAnsi" w:hAnsiTheme="majorHAnsi" w:cstheme="majorHAnsi"/>
          <w:color w:val="201F1E"/>
          <w:sz w:val="21"/>
          <w:szCs w:val="21"/>
          <w:bdr w:val="none" w:sz="0" w:space="0" w:color="auto" w:frame="1"/>
        </w:rPr>
        <w:t>·</w:t>
      </w:r>
      <w:r w:rsidRPr="009B68B7">
        <w:rPr>
          <w:rFonts w:asciiTheme="majorHAnsi" w:hAnsiTheme="majorHAnsi" w:cstheme="majorHAnsi"/>
          <w:color w:val="201F1E"/>
          <w:sz w:val="13"/>
          <w:szCs w:val="13"/>
          <w:bdr w:val="none" w:sz="0" w:space="0" w:color="auto" w:frame="1"/>
        </w:rPr>
        <w:t>         </w:t>
      </w:r>
      <w:r w:rsidRPr="009B68B7">
        <w:rPr>
          <w:rFonts w:asciiTheme="majorHAnsi" w:hAnsiTheme="majorHAnsi" w:cstheme="majorHAnsi"/>
          <w:color w:val="201F1E"/>
          <w:sz w:val="21"/>
          <w:szCs w:val="21"/>
        </w:rPr>
        <w:t>Their PIN which is the 1st 4 numbers of their PPS number.</w:t>
      </w:r>
    </w:p>
    <w:p w14:paraId="26C74A54" w14:textId="2EBAAEE4" w:rsidR="00991B24" w:rsidRDefault="00991B24" w:rsidP="00991B24">
      <w:pPr>
        <w:pStyle w:val="xmsolistparagraph"/>
        <w:shd w:val="clear" w:color="auto" w:fill="FFFFFF"/>
        <w:spacing w:before="0" w:beforeAutospacing="0" w:after="0" w:afterAutospacing="0"/>
        <w:ind w:left="720" w:hanging="360"/>
        <w:rPr>
          <w:rFonts w:asciiTheme="majorHAnsi" w:hAnsiTheme="majorHAnsi" w:cstheme="majorHAnsi"/>
          <w:color w:val="201F1E"/>
          <w:sz w:val="21"/>
          <w:szCs w:val="21"/>
        </w:rPr>
      </w:pPr>
      <w:r w:rsidRPr="009B68B7">
        <w:rPr>
          <w:rFonts w:asciiTheme="majorHAnsi" w:hAnsiTheme="majorHAnsi" w:cstheme="majorHAnsi"/>
          <w:color w:val="201F1E"/>
          <w:sz w:val="21"/>
          <w:szCs w:val="21"/>
          <w:bdr w:val="none" w:sz="0" w:space="0" w:color="auto" w:frame="1"/>
        </w:rPr>
        <w:t>·</w:t>
      </w:r>
      <w:r w:rsidRPr="009B68B7">
        <w:rPr>
          <w:rFonts w:asciiTheme="majorHAnsi" w:hAnsiTheme="majorHAnsi" w:cstheme="majorHAnsi"/>
          <w:color w:val="201F1E"/>
          <w:sz w:val="13"/>
          <w:szCs w:val="13"/>
          <w:bdr w:val="none" w:sz="0" w:space="0" w:color="auto" w:frame="1"/>
        </w:rPr>
        <w:t>         </w:t>
      </w:r>
      <w:r w:rsidRPr="009B68B7">
        <w:rPr>
          <w:rFonts w:asciiTheme="majorHAnsi" w:hAnsiTheme="majorHAnsi" w:cstheme="majorHAnsi"/>
          <w:color w:val="201F1E"/>
          <w:sz w:val="21"/>
          <w:szCs w:val="21"/>
        </w:rPr>
        <w:t>An email address and mobile phone number which they will have access to over the coming months.</w:t>
      </w:r>
    </w:p>
    <w:p w14:paraId="09FA27CE" w14:textId="5A83148B" w:rsidR="009B68B7" w:rsidRDefault="009B68B7" w:rsidP="009B68B7">
      <w:pPr>
        <w:pStyle w:val="xmsolistparagraph"/>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noProof/>
          <w:color w:val="201F1E"/>
          <w:sz w:val="21"/>
          <w:szCs w:val="21"/>
        </w:rPr>
        <w:drawing>
          <wp:anchor distT="0" distB="0" distL="114300" distR="114300" simplePos="0" relativeHeight="251659264" behindDoc="1" locked="0" layoutInCell="1" allowOverlap="1" wp14:anchorId="60FD12B8" wp14:editId="3A683E07">
            <wp:simplePos x="0" y="0"/>
            <wp:positionH relativeFrom="column">
              <wp:posOffset>4415790</wp:posOffset>
            </wp:positionH>
            <wp:positionV relativeFrom="paragraph">
              <wp:posOffset>161290</wp:posOffset>
            </wp:positionV>
            <wp:extent cx="1992630" cy="2458720"/>
            <wp:effectExtent l="0" t="0" r="1270" b="5080"/>
            <wp:wrapTight wrapText="bothSides">
              <wp:wrapPolygon edited="0">
                <wp:start x="0" y="0"/>
                <wp:lineTo x="0" y="21533"/>
                <wp:lineTo x="21476" y="21533"/>
                <wp:lineTo x="21476" y="0"/>
                <wp:lineTo x="0" y="0"/>
              </wp:wrapPolygon>
            </wp:wrapTight>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92630" cy="2458720"/>
                    </a:xfrm>
                    <a:prstGeom prst="rect">
                      <a:avLst/>
                    </a:prstGeom>
                  </pic:spPr>
                </pic:pic>
              </a:graphicData>
            </a:graphic>
            <wp14:sizeRelH relativeFrom="page">
              <wp14:pctWidth>0</wp14:pctWidth>
            </wp14:sizeRelH>
            <wp14:sizeRelV relativeFrom="page">
              <wp14:pctHeight>0</wp14:pctHeight>
            </wp14:sizeRelV>
          </wp:anchor>
        </w:drawing>
      </w:r>
    </w:p>
    <w:p w14:paraId="1189D82F" w14:textId="3A80A15C" w:rsidR="009B68B7" w:rsidRPr="009B68B7" w:rsidRDefault="009B68B7" w:rsidP="009B68B7">
      <w:pPr>
        <w:pStyle w:val="xmsolistparagraph"/>
        <w:shd w:val="clear" w:color="auto" w:fill="FFFFFF"/>
        <w:spacing w:before="0" w:beforeAutospacing="0" w:after="0" w:afterAutospacing="0"/>
        <w:rPr>
          <w:rFonts w:asciiTheme="majorHAnsi" w:hAnsiTheme="majorHAnsi" w:cstheme="majorHAnsi"/>
          <w:color w:val="201F1E"/>
          <w:sz w:val="21"/>
          <w:szCs w:val="21"/>
        </w:rPr>
      </w:pPr>
      <w:r>
        <w:rPr>
          <w:rFonts w:asciiTheme="majorHAnsi" w:hAnsiTheme="majorHAnsi" w:cstheme="majorHAnsi"/>
          <w:color w:val="201F1E"/>
          <w:sz w:val="21"/>
          <w:szCs w:val="21"/>
        </w:rPr>
        <w:t xml:space="preserve">Once in the portal, students will have to select levels from the drop down menu as pictured. They can also add languages they are studying outside of school. </w:t>
      </w:r>
    </w:p>
    <w:p w14:paraId="12B36289" w14:textId="183457C0"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p>
    <w:p w14:paraId="5F14FE89" w14:textId="0CDECD9F" w:rsidR="009B68B7" w:rsidRPr="009B68B7" w:rsidRDefault="009B68B7" w:rsidP="009B68B7">
      <w:pPr>
        <w:pStyle w:val="xmsonormal"/>
        <w:shd w:val="clear" w:color="auto" w:fill="FFFFFF"/>
        <w:spacing w:before="0" w:beforeAutospacing="0" w:after="0" w:afterAutospacing="0"/>
        <w:rPr>
          <w:rFonts w:asciiTheme="majorHAnsi" w:hAnsiTheme="majorHAnsi" w:cstheme="majorHAnsi"/>
          <w:b/>
          <w:bCs/>
          <w:color w:val="201F1E"/>
          <w:sz w:val="21"/>
          <w:szCs w:val="21"/>
        </w:rPr>
      </w:pPr>
      <w:r w:rsidRPr="009B68B7">
        <w:rPr>
          <w:rFonts w:asciiTheme="majorHAnsi" w:hAnsiTheme="majorHAnsi" w:cstheme="majorHAnsi"/>
          <w:b/>
          <w:bCs/>
          <w:color w:val="201F1E"/>
          <w:sz w:val="21"/>
          <w:szCs w:val="21"/>
        </w:rPr>
        <w:t>Selection of levels:</w:t>
      </w:r>
    </w:p>
    <w:p w14:paraId="4375B28C" w14:textId="77777777" w:rsidR="009B68B7" w:rsidRPr="009B68B7" w:rsidRDefault="009B68B7" w:rsidP="009B68B7">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 </w:t>
      </w:r>
    </w:p>
    <w:p w14:paraId="154F8A77" w14:textId="77777777" w:rsidR="009B68B7" w:rsidRPr="009B68B7" w:rsidRDefault="009B68B7" w:rsidP="009B68B7">
      <w:pPr>
        <w:pStyle w:val="xmsonormal"/>
        <w:shd w:val="clear" w:color="auto" w:fill="FFFFFF"/>
        <w:spacing w:before="0" w:beforeAutospacing="0" w:after="0" w:afterAutospacing="0"/>
        <w:rPr>
          <w:rFonts w:asciiTheme="majorHAnsi" w:hAnsiTheme="majorHAnsi" w:cstheme="majorHAnsi"/>
          <w:color w:val="201F1E"/>
          <w:sz w:val="21"/>
          <w:szCs w:val="21"/>
        </w:rPr>
      </w:pPr>
      <w:r w:rsidRPr="009B68B7">
        <w:rPr>
          <w:rFonts w:asciiTheme="majorHAnsi" w:hAnsiTheme="majorHAnsi" w:cstheme="majorHAnsi"/>
          <w:color w:val="201F1E"/>
          <w:sz w:val="21"/>
          <w:szCs w:val="21"/>
        </w:rPr>
        <w:t>If students are unsure of levels they should discuss this directly with their subject teachers prior to confirming on the portal.</w:t>
      </w:r>
    </w:p>
    <w:p w14:paraId="4445DBE2" w14:textId="77777777" w:rsidR="009B68B7" w:rsidRDefault="009B68B7" w:rsidP="00991B24">
      <w:pPr>
        <w:pStyle w:val="xmsonormal"/>
        <w:shd w:val="clear" w:color="auto" w:fill="FFFFFF"/>
        <w:spacing w:before="0" w:beforeAutospacing="0" w:after="0" w:afterAutospacing="0"/>
        <w:rPr>
          <w:rFonts w:asciiTheme="majorHAnsi" w:hAnsiTheme="majorHAnsi" w:cstheme="majorHAnsi"/>
          <w:b/>
          <w:bCs/>
          <w:color w:val="201F1E"/>
          <w:sz w:val="21"/>
          <w:szCs w:val="21"/>
        </w:rPr>
      </w:pPr>
    </w:p>
    <w:p w14:paraId="7D87D576" w14:textId="77777777" w:rsidR="009B68B7" w:rsidRDefault="009B68B7" w:rsidP="00991B24">
      <w:pPr>
        <w:pStyle w:val="xmsonormal"/>
        <w:shd w:val="clear" w:color="auto" w:fill="FFFFFF"/>
        <w:spacing w:before="0" w:beforeAutospacing="0" w:after="0" w:afterAutospacing="0"/>
        <w:rPr>
          <w:rFonts w:asciiTheme="majorHAnsi" w:hAnsiTheme="majorHAnsi" w:cstheme="majorHAnsi"/>
          <w:b/>
          <w:bCs/>
          <w:color w:val="201F1E"/>
          <w:sz w:val="21"/>
          <w:szCs w:val="21"/>
        </w:rPr>
      </w:pPr>
    </w:p>
    <w:p w14:paraId="0BE356C1" w14:textId="47114B70" w:rsidR="00991B24" w:rsidRPr="009B68B7" w:rsidRDefault="00991B24" w:rsidP="00991B24">
      <w:pPr>
        <w:pStyle w:val="xmsonormal"/>
        <w:shd w:val="clear" w:color="auto" w:fill="FFFFFF"/>
        <w:spacing w:before="0" w:beforeAutospacing="0" w:after="0" w:afterAutospacing="0"/>
        <w:rPr>
          <w:rFonts w:asciiTheme="majorHAnsi" w:hAnsiTheme="majorHAnsi" w:cstheme="majorHAnsi"/>
          <w:b/>
          <w:bCs/>
          <w:color w:val="201F1E"/>
          <w:sz w:val="21"/>
          <w:szCs w:val="21"/>
        </w:rPr>
      </w:pPr>
      <w:r w:rsidRPr="009B68B7">
        <w:rPr>
          <w:rFonts w:asciiTheme="majorHAnsi" w:hAnsiTheme="majorHAnsi" w:cstheme="majorHAnsi"/>
          <w:b/>
          <w:bCs/>
          <w:color w:val="201F1E"/>
          <w:sz w:val="21"/>
          <w:szCs w:val="21"/>
        </w:rPr>
        <w:t xml:space="preserve">Additional Subjects – Languages </w:t>
      </w:r>
    </w:p>
    <w:p w14:paraId="2B83D353" w14:textId="77777777"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p>
    <w:p w14:paraId="7B4EED3E" w14:textId="27B3AD6B" w:rsidR="00991B24" w:rsidRPr="009B68B7" w:rsidRDefault="009B68B7"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Pr>
          <w:rFonts w:asciiTheme="majorHAnsi" w:hAnsiTheme="majorHAnsi" w:cstheme="majorHAnsi"/>
          <w:color w:val="201F1E"/>
          <w:sz w:val="21"/>
          <w:szCs w:val="21"/>
        </w:rPr>
        <w:t>Candidates should only add their additional language as an extra subject, They should have spoken to their year head about this before adding the subject. No student should withdraw from a subject.</w:t>
      </w:r>
      <w:r w:rsidR="00991B24" w:rsidRPr="009B68B7">
        <w:rPr>
          <w:rFonts w:asciiTheme="majorHAnsi" w:hAnsiTheme="majorHAnsi" w:cstheme="majorHAnsi"/>
          <w:color w:val="201F1E"/>
          <w:sz w:val="21"/>
          <w:szCs w:val="21"/>
        </w:rPr>
        <w:t> </w:t>
      </w:r>
      <w:r w:rsidR="00991B24" w:rsidRPr="009B68B7">
        <w:rPr>
          <w:rFonts w:asciiTheme="majorHAnsi" w:hAnsiTheme="majorHAnsi" w:cstheme="majorHAnsi"/>
          <w:b/>
          <w:bCs/>
          <w:color w:val="201F1E"/>
          <w:sz w:val="21"/>
          <w:szCs w:val="21"/>
        </w:rPr>
        <w:t xml:space="preserve">Candidates will not be able to add additional subjects after the portal closes on </w:t>
      </w:r>
      <w:r w:rsidR="009813B2">
        <w:rPr>
          <w:rFonts w:asciiTheme="majorHAnsi" w:hAnsiTheme="majorHAnsi" w:cstheme="majorHAnsi"/>
          <w:b/>
          <w:bCs/>
          <w:color w:val="201F1E"/>
          <w:sz w:val="21"/>
          <w:szCs w:val="21"/>
        </w:rPr>
        <w:t>23</w:t>
      </w:r>
      <w:r w:rsidR="009813B2" w:rsidRPr="009813B2">
        <w:rPr>
          <w:rFonts w:asciiTheme="majorHAnsi" w:hAnsiTheme="majorHAnsi" w:cstheme="majorHAnsi"/>
          <w:b/>
          <w:bCs/>
          <w:color w:val="201F1E"/>
          <w:sz w:val="21"/>
          <w:szCs w:val="21"/>
          <w:vertAlign w:val="superscript"/>
        </w:rPr>
        <w:t>rd</w:t>
      </w:r>
      <w:r w:rsidR="009813B2">
        <w:rPr>
          <w:rFonts w:asciiTheme="majorHAnsi" w:hAnsiTheme="majorHAnsi" w:cstheme="majorHAnsi"/>
          <w:b/>
          <w:bCs/>
          <w:color w:val="201F1E"/>
          <w:sz w:val="21"/>
          <w:szCs w:val="21"/>
        </w:rPr>
        <w:t xml:space="preserve"> </w:t>
      </w:r>
      <w:r w:rsidR="00991B24" w:rsidRPr="009B68B7">
        <w:rPr>
          <w:rFonts w:asciiTheme="majorHAnsi" w:hAnsiTheme="majorHAnsi" w:cstheme="majorHAnsi"/>
          <w:b/>
          <w:bCs/>
          <w:color w:val="201F1E"/>
          <w:sz w:val="21"/>
          <w:szCs w:val="21"/>
        </w:rPr>
        <w:t>February. </w:t>
      </w:r>
    </w:p>
    <w:p w14:paraId="1DF0586A" w14:textId="77777777" w:rsidR="00991B24" w:rsidRPr="009B68B7"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p>
    <w:p w14:paraId="0BA8C154" w14:textId="77777777" w:rsidR="009B68B7" w:rsidRPr="00296F75" w:rsidRDefault="009B68B7" w:rsidP="009B68B7">
      <w:pPr>
        <w:pStyle w:val="xmsonormal"/>
        <w:shd w:val="clear" w:color="auto" w:fill="FFFFFF"/>
        <w:spacing w:before="0" w:beforeAutospacing="0" w:after="0" w:afterAutospacing="0"/>
        <w:rPr>
          <w:rFonts w:asciiTheme="majorHAnsi" w:hAnsiTheme="majorHAnsi" w:cstheme="majorHAnsi"/>
          <w:color w:val="201F1E"/>
          <w:sz w:val="21"/>
          <w:szCs w:val="21"/>
        </w:rPr>
      </w:pPr>
    </w:p>
    <w:p w14:paraId="319B1BDA" w14:textId="77777777" w:rsidR="009B68B7" w:rsidRPr="00296F75" w:rsidRDefault="009B68B7" w:rsidP="009B68B7">
      <w:pPr>
        <w:pStyle w:val="xmsonormal"/>
        <w:shd w:val="clear" w:color="auto" w:fill="FFFFFF"/>
        <w:spacing w:before="0" w:beforeAutospacing="0" w:after="0" w:afterAutospacing="0"/>
        <w:rPr>
          <w:rFonts w:asciiTheme="majorHAnsi" w:hAnsiTheme="majorHAnsi" w:cstheme="majorHAnsi"/>
          <w:color w:val="201F1E"/>
          <w:sz w:val="21"/>
          <w:szCs w:val="21"/>
        </w:rPr>
      </w:pPr>
      <w:r w:rsidRPr="00296F75">
        <w:rPr>
          <w:rFonts w:asciiTheme="majorHAnsi" w:hAnsiTheme="majorHAnsi" w:cstheme="majorHAnsi"/>
          <w:b/>
          <w:bCs/>
          <w:color w:val="201F1E"/>
          <w:sz w:val="21"/>
          <w:szCs w:val="21"/>
        </w:rPr>
        <w:t>Enquiries</w:t>
      </w:r>
      <w:r w:rsidRPr="00296F75">
        <w:rPr>
          <w:rFonts w:asciiTheme="majorHAnsi" w:hAnsiTheme="majorHAnsi" w:cstheme="majorHAnsi"/>
          <w:color w:val="201F1E"/>
          <w:sz w:val="21"/>
          <w:szCs w:val="21"/>
        </w:rPr>
        <w:t xml:space="preserve"> </w:t>
      </w:r>
    </w:p>
    <w:p w14:paraId="73AADC1A" w14:textId="2187C854" w:rsidR="009B68B7" w:rsidRPr="00296F75" w:rsidRDefault="009B68B7" w:rsidP="009B68B7">
      <w:pPr>
        <w:pStyle w:val="xmsonormal"/>
        <w:shd w:val="clear" w:color="auto" w:fill="FFFFFF"/>
        <w:spacing w:before="0" w:beforeAutospacing="0" w:after="0" w:afterAutospacing="0"/>
        <w:rPr>
          <w:rFonts w:asciiTheme="majorHAnsi" w:hAnsiTheme="majorHAnsi" w:cstheme="majorHAnsi"/>
          <w:color w:val="201F1E"/>
          <w:sz w:val="21"/>
          <w:szCs w:val="21"/>
        </w:rPr>
      </w:pPr>
      <w:r w:rsidRPr="00296F75">
        <w:rPr>
          <w:rFonts w:asciiTheme="majorHAnsi" w:hAnsiTheme="majorHAnsi" w:cstheme="majorHAnsi"/>
          <w:color w:val="201F1E"/>
          <w:sz w:val="21"/>
          <w:szCs w:val="21"/>
        </w:rPr>
        <w:t xml:space="preserve">Enquiries should be sent by e-mail to entries@examinations.ie. </w:t>
      </w:r>
      <w:r w:rsidR="00296F75" w:rsidRPr="00296F75">
        <w:rPr>
          <w:rFonts w:asciiTheme="majorHAnsi" w:hAnsiTheme="majorHAnsi" w:cstheme="majorHAnsi"/>
          <w:color w:val="201F1E"/>
          <w:sz w:val="21"/>
          <w:szCs w:val="21"/>
        </w:rPr>
        <w:t xml:space="preserve">There is also an SEC helpline </w:t>
      </w:r>
      <w:r w:rsidR="00296F75" w:rsidRPr="00296F75">
        <w:rPr>
          <w:rFonts w:asciiTheme="majorHAnsi" w:hAnsiTheme="majorHAnsi" w:cstheme="majorHAnsi"/>
          <w:color w:val="333333"/>
          <w:sz w:val="21"/>
          <w:szCs w:val="21"/>
          <w:shd w:val="clear" w:color="auto" w:fill="FFFFFF"/>
        </w:rPr>
        <w:t>available at 1800 111 135 or 1800 111 136 from 9 am to 5pm</w:t>
      </w:r>
      <w:r w:rsidR="00296F75" w:rsidRPr="00296F75">
        <w:rPr>
          <w:rFonts w:asciiTheme="majorHAnsi" w:hAnsiTheme="majorHAnsi" w:cstheme="majorHAnsi"/>
          <w:color w:val="333333"/>
          <w:sz w:val="21"/>
          <w:szCs w:val="21"/>
          <w:shd w:val="clear" w:color="auto" w:fill="FFFFFF"/>
        </w:rPr>
        <w:t>.</w:t>
      </w:r>
      <w:r w:rsidRPr="00296F75">
        <w:rPr>
          <w:rFonts w:asciiTheme="majorHAnsi" w:hAnsiTheme="majorHAnsi" w:cstheme="majorHAnsi"/>
          <w:color w:val="201F1E"/>
          <w:sz w:val="21"/>
          <w:szCs w:val="21"/>
        </w:rPr>
        <w:t> </w:t>
      </w:r>
    </w:p>
    <w:p w14:paraId="294E00EC" w14:textId="71B7F2C8" w:rsidR="00991B24" w:rsidRPr="00296F75" w:rsidRDefault="00991B24" w:rsidP="00991B24">
      <w:pPr>
        <w:pStyle w:val="xmsonormal"/>
        <w:shd w:val="clear" w:color="auto" w:fill="FFFFFF"/>
        <w:spacing w:before="0" w:beforeAutospacing="0" w:after="0" w:afterAutospacing="0"/>
        <w:rPr>
          <w:rFonts w:asciiTheme="majorHAnsi" w:hAnsiTheme="majorHAnsi" w:cstheme="majorHAnsi"/>
          <w:color w:val="201F1E"/>
          <w:sz w:val="21"/>
          <w:szCs w:val="21"/>
        </w:rPr>
      </w:pPr>
      <w:r w:rsidRPr="00296F75">
        <w:rPr>
          <w:rFonts w:asciiTheme="majorHAnsi" w:hAnsiTheme="majorHAnsi" w:cstheme="majorHAnsi"/>
          <w:color w:val="201F1E"/>
          <w:sz w:val="21"/>
          <w:szCs w:val="21"/>
        </w:rPr>
        <w:t>  </w:t>
      </w:r>
    </w:p>
    <w:p w14:paraId="2614EAD6" w14:textId="77777777" w:rsidR="00991B24" w:rsidRPr="009B68B7" w:rsidRDefault="00991B24" w:rsidP="00991B24">
      <w:pPr>
        <w:rPr>
          <w:rFonts w:asciiTheme="majorHAnsi" w:hAnsiTheme="majorHAnsi" w:cstheme="majorHAnsi"/>
          <w:sz w:val="21"/>
          <w:szCs w:val="21"/>
        </w:rPr>
      </w:pPr>
    </w:p>
    <w:p w14:paraId="7B8EFF01" w14:textId="09DFBA08" w:rsidR="00B3022D" w:rsidRPr="006D4B39" w:rsidRDefault="00B3022D" w:rsidP="00991B24">
      <w:pPr>
        <w:autoSpaceDE w:val="0"/>
        <w:autoSpaceDN w:val="0"/>
        <w:adjustRightInd w:val="0"/>
        <w:jc w:val="right"/>
        <w:rPr>
          <w:rFonts w:ascii="Times New Roman" w:hAnsi="Times New Roman"/>
          <w:bCs/>
          <w:sz w:val="24"/>
          <w:szCs w:val="24"/>
        </w:rPr>
      </w:pPr>
    </w:p>
    <w:sectPr w:rsidR="00B3022D" w:rsidRPr="006D4B39" w:rsidSect="00DE7CC5">
      <w:headerReference w:type="default" r:id="rId14"/>
      <w:pgSz w:w="12240" w:h="15840"/>
      <w:pgMar w:top="4111" w:right="1440" w:bottom="851" w:left="1440" w:header="5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53D5" w14:textId="77777777" w:rsidR="008E6404" w:rsidRDefault="008E6404" w:rsidP="00B91F73">
      <w:r>
        <w:separator/>
      </w:r>
    </w:p>
  </w:endnote>
  <w:endnote w:type="continuationSeparator" w:id="0">
    <w:p w14:paraId="5F97A000" w14:textId="77777777" w:rsidR="008E6404" w:rsidRDefault="008E6404" w:rsidP="00B9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0839" w14:textId="77777777" w:rsidR="008E6404" w:rsidRDefault="008E6404" w:rsidP="00B91F73">
      <w:r>
        <w:separator/>
      </w:r>
    </w:p>
  </w:footnote>
  <w:footnote w:type="continuationSeparator" w:id="0">
    <w:p w14:paraId="49A356E3" w14:textId="77777777" w:rsidR="008E6404" w:rsidRDefault="008E6404" w:rsidP="00B9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8386" w14:textId="043CDB52" w:rsidR="00B91F73" w:rsidRDefault="00DA449F">
    <w:pPr>
      <w:pStyle w:val="Header"/>
    </w:pPr>
    <w:r>
      <w:rPr>
        <w:noProof/>
        <w:lang w:val="en-IE" w:eastAsia="en-IE"/>
      </w:rPr>
      <mc:AlternateContent>
        <mc:Choice Requires="wps">
          <w:drawing>
            <wp:anchor distT="45720" distB="45720" distL="114300" distR="114300" simplePos="0" relativeHeight="251661312" behindDoc="0" locked="0" layoutInCell="1" allowOverlap="1" wp14:anchorId="0D6EAA0B" wp14:editId="780D3633">
              <wp:simplePos x="0" y="0"/>
              <wp:positionH relativeFrom="page">
                <wp:posOffset>4940300</wp:posOffset>
              </wp:positionH>
              <wp:positionV relativeFrom="paragraph">
                <wp:posOffset>-235585</wp:posOffset>
              </wp:positionV>
              <wp:extent cx="2828925" cy="239077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90775"/>
                      </a:xfrm>
                      <a:prstGeom prst="rect">
                        <a:avLst/>
                      </a:prstGeom>
                      <a:solidFill>
                        <a:srgbClr val="FFFFFF"/>
                      </a:solidFill>
                      <a:ln w="9525">
                        <a:noFill/>
                        <a:miter lim="800000"/>
                        <a:headEnd/>
                        <a:tailEnd/>
                      </a:ln>
                    </wps:spPr>
                    <wps:txbx>
                      <w:txbxContent>
                        <w:p w14:paraId="072D14DF" w14:textId="09407E64" w:rsidR="00A05239" w:rsidRPr="00DA449F" w:rsidRDefault="00A05239" w:rsidP="00A05239">
                          <w:pPr>
                            <w:rPr>
                              <w:rFonts w:asciiTheme="majorHAnsi" w:hAnsiTheme="majorHAnsi" w:cstheme="majorHAnsi"/>
                              <w:color w:val="0000FF"/>
                              <w:sz w:val="24"/>
                              <w:szCs w:val="24"/>
                              <w:lang w:val="en-IE"/>
                            </w:rPr>
                          </w:pPr>
                          <w:r w:rsidRPr="00DA449F">
                            <w:rPr>
                              <w:rFonts w:asciiTheme="majorHAnsi" w:hAnsiTheme="majorHAnsi" w:cstheme="majorHAnsi"/>
                              <w:color w:val="0000FF"/>
                              <w:sz w:val="24"/>
                              <w:szCs w:val="24"/>
                              <w:lang w:val="en-IE"/>
                            </w:rPr>
                            <w:t>Ardgillan College</w:t>
                          </w:r>
                        </w:p>
                        <w:p w14:paraId="67865AC5" w14:textId="77777777" w:rsidR="00A05239" w:rsidRPr="00DA449F" w:rsidRDefault="00A05239" w:rsidP="00A05239">
                          <w:pPr>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Castlelands</w:t>
                          </w:r>
                          <w:proofErr w:type="spellEnd"/>
                        </w:p>
                        <w:p w14:paraId="28551468" w14:textId="77777777" w:rsidR="00A05239" w:rsidRPr="00DA449F" w:rsidRDefault="00A05239" w:rsidP="00A05239">
                          <w:pPr>
                            <w:rPr>
                              <w:rFonts w:asciiTheme="majorHAnsi" w:hAnsiTheme="majorHAnsi" w:cstheme="majorHAnsi"/>
                              <w:color w:val="0000FF"/>
                              <w:sz w:val="24"/>
                              <w:lang w:val="en-IE"/>
                            </w:rPr>
                          </w:pPr>
                          <w:r w:rsidRPr="00DA449F">
                            <w:rPr>
                              <w:rFonts w:asciiTheme="majorHAnsi" w:hAnsiTheme="majorHAnsi" w:cstheme="majorHAnsi"/>
                              <w:color w:val="0000FF"/>
                              <w:sz w:val="24"/>
                              <w:lang w:val="en-IE"/>
                            </w:rPr>
                            <w:t>Balbriggan</w:t>
                          </w:r>
                        </w:p>
                        <w:p w14:paraId="62FC8F47" w14:textId="77777777" w:rsidR="00A05239" w:rsidRPr="00DA449F" w:rsidRDefault="00A05239" w:rsidP="00A05239">
                          <w:pPr>
                            <w:rPr>
                              <w:rFonts w:asciiTheme="majorHAnsi" w:hAnsiTheme="majorHAnsi" w:cstheme="majorHAnsi"/>
                              <w:color w:val="0000FF"/>
                              <w:sz w:val="24"/>
                              <w:lang w:val="en-IE"/>
                            </w:rPr>
                          </w:pPr>
                          <w:r w:rsidRPr="00DA449F">
                            <w:rPr>
                              <w:rFonts w:asciiTheme="majorHAnsi" w:hAnsiTheme="majorHAnsi" w:cstheme="majorHAnsi"/>
                              <w:color w:val="0000FF"/>
                              <w:sz w:val="24"/>
                              <w:lang w:val="en-IE"/>
                            </w:rPr>
                            <w:t>County Dublin</w:t>
                          </w:r>
                        </w:p>
                        <w:p w14:paraId="0E118B29" w14:textId="77777777" w:rsidR="001250B0" w:rsidRPr="00DA449F" w:rsidRDefault="001250B0" w:rsidP="001250B0">
                          <w:pPr>
                            <w:rPr>
                              <w:rFonts w:asciiTheme="majorHAnsi" w:hAnsiTheme="majorHAnsi" w:cstheme="majorHAnsi"/>
                              <w:color w:val="0000FF"/>
                              <w:sz w:val="24"/>
                            </w:rPr>
                          </w:pPr>
                          <w:r w:rsidRPr="00DA449F">
                            <w:rPr>
                              <w:rFonts w:asciiTheme="majorHAnsi" w:hAnsiTheme="majorHAnsi" w:cstheme="majorHAnsi"/>
                              <w:color w:val="0000FF"/>
                              <w:sz w:val="24"/>
                            </w:rPr>
                            <w:t>Telephone: 01 9680734 Fax: 01 9680738</w:t>
                          </w:r>
                        </w:p>
                        <w:p w14:paraId="52145ABE" w14:textId="77777777" w:rsidR="001250B0" w:rsidRPr="00296F75" w:rsidRDefault="001250B0" w:rsidP="001250B0">
                          <w:pPr>
                            <w:rPr>
                              <w:rFonts w:asciiTheme="majorHAnsi" w:hAnsiTheme="majorHAnsi" w:cstheme="majorHAnsi"/>
                              <w:color w:val="0000FF"/>
                              <w:sz w:val="24"/>
                              <w:lang w:val="it-IT" w:eastAsia="en-IE"/>
                            </w:rPr>
                          </w:pPr>
                          <w:r w:rsidRPr="00296F75">
                            <w:rPr>
                              <w:rFonts w:asciiTheme="majorHAnsi" w:hAnsiTheme="majorHAnsi" w:cstheme="majorHAnsi"/>
                              <w:color w:val="0000FF"/>
                              <w:sz w:val="24"/>
                              <w:lang w:val="it-IT" w:eastAsia="en-IE"/>
                            </w:rPr>
                            <w:t>E-Mail: info@ardgillancc.ie</w:t>
                          </w:r>
                        </w:p>
                        <w:p w14:paraId="71EA035C" w14:textId="77777777" w:rsidR="001250B0" w:rsidRPr="00296F75" w:rsidRDefault="00A05239" w:rsidP="00A05239">
                          <w:pPr>
                            <w:rPr>
                              <w:rFonts w:asciiTheme="majorHAnsi" w:hAnsiTheme="majorHAnsi" w:cstheme="majorHAnsi"/>
                              <w:b/>
                              <w:color w:val="0000FF"/>
                              <w:sz w:val="24"/>
                              <w:lang w:val="it-IT"/>
                            </w:rPr>
                          </w:pPr>
                          <w:proofErr w:type="spellStart"/>
                          <w:r w:rsidRPr="00296F75">
                            <w:rPr>
                              <w:rFonts w:asciiTheme="majorHAnsi" w:hAnsiTheme="majorHAnsi" w:cstheme="majorHAnsi"/>
                              <w:b/>
                              <w:color w:val="0000FF"/>
                              <w:sz w:val="24"/>
                              <w:lang w:val="it-IT"/>
                            </w:rPr>
                            <w:t>Principal</w:t>
                          </w:r>
                          <w:proofErr w:type="spellEnd"/>
                          <w:r w:rsidRPr="00296F75">
                            <w:rPr>
                              <w:rFonts w:asciiTheme="majorHAnsi" w:hAnsiTheme="majorHAnsi" w:cstheme="majorHAnsi"/>
                              <w:b/>
                              <w:color w:val="0000FF"/>
                              <w:sz w:val="24"/>
                              <w:lang w:val="it-IT"/>
                            </w:rPr>
                            <w:t>:</w:t>
                          </w:r>
                        </w:p>
                        <w:p w14:paraId="398FE68B" w14:textId="77777777" w:rsidR="00A05239" w:rsidRPr="00DA449F" w:rsidRDefault="00DE7CC5" w:rsidP="00A05239">
                          <w:pPr>
                            <w:rPr>
                              <w:rFonts w:asciiTheme="majorHAnsi" w:hAnsiTheme="majorHAnsi" w:cstheme="majorHAnsi"/>
                              <w:color w:val="0000FF"/>
                              <w:sz w:val="24"/>
                              <w:lang w:val="en-IE"/>
                            </w:rPr>
                          </w:pPr>
                          <w:r w:rsidRPr="00DA449F">
                            <w:rPr>
                              <w:rFonts w:asciiTheme="majorHAnsi" w:hAnsiTheme="majorHAnsi" w:cstheme="majorHAnsi"/>
                              <w:color w:val="0000FF"/>
                              <w:sz w:val="24"/>
                              <w:lang w:val="en-IE"/>
                            </w:rPr>
                            <w:t xml:space="preserve">Nuala Ní </w:t>
                          </w:r>
                          <w:proofErr w:type="spellStart"/>
                          <w:r w:rsidRPr="00DA449F">
                            <w:rPr>
                              <w:rFonts w:asciiTheme="majorHAnsi" w:hAnsiTheme="majorHAnsi" w:cstheme="majorHAnsi"/>
                              <w:color w:val="0000FF"/>
                              <w:sz w:val="24"/>
                              <w:lang w:val="en-IE"/>
                            </w:rPr>
                            <w:t>Mhurchú</w:t>
                          </w:r>
                          <w:proofErr w:type="spellEnd"/>
                        </w:p>
                        <w:p w14:paraId="608C41BA" w14:textId="77777777" w:rsidR="00F13EFC" w:rsidRPr="00DA449F" w:rsidRDefault="00DE7CC5" w:rsidP="00DE7CC5">
                          <w:pPr>
                            <w:tabs>
                              <w:tab w:val="left" w:pos="1843"/>
                            </w:tabs>
                            <w:rPr>
                              <w:rFonts w:asciiTheme="majorHAnsi" w:hAnsiTheme="majorHAnsi" w:cstheme="majorHAnsi"/>
                              <w:b/>
                              <w:color w:val="0000FF"/>
                              <w:sz w:val="24"/>
                              <w:lang w:val="en-IE"/>
                            </w:rPr>
                          </w:pPr>
                          <w:r w:rsidRPr="00DA449F">
                            <w:rPr>
                              <w:rFonts w:asciiTheme="majorHAnsi" w:hAnsiTheme="majorHAnsi" w:cstheme="majorHAnsi"/>
                              <w:b/>
                              <w:color w:val="0000FF"/>
                              <w:sz w:val="24"/>
                              <w:lang w:val="en-IE"/>
                            </w:rPr>
                            <w:t xml:space="preserve">Deputy Principals: </w:t>
                          </w:r>
                          <w:r w:rsidRPr="00DA449F">
                            <w:rPr>
                              <w:rFonts w:asciiTheme="majorHAnsi" w:hAnsiTheme="majorHAnsi" w:cstheme="majorHAnsi"/>
                              <w:b/>
                              <w:color w:val="0000FF"/>
                              <w:sz w:val="24"/>
                              <w:lang w:val="en-IE"/>
                            </w:rPr>
                            <w:tab/>
                          </w:r>
                        </w:p>
                        <w:p w14:paraId="7FC27799" w14:textId="77777777" w:rsidR="00DE7CC5" w:rsidRPr="00DA449F" w:rsidRDefault="00DE7CC5" w:rsidP="008877B5">
                          <w:pPr>
                            <w:tabs>
                              <w:tab w:val="left" w:pos="851"/>
                            </w:tabs>
                            <w:rPr>
                              <w:rFonts w:asciiTheme="majorHAnsi" w:hAnsiTheme="majorHAnsi" w:cstheme="majorHAnsi"/>
                              <w:color w:val="0000FF"/>
                              <w:sz w:val="24"/>
                              <w:lang w:val="en-IE"/>
                            </w:rPr>
                          </w:pPr>
                          <w:r w:rsidRPr="00DA449F">
                            <w:rPr>
                              <w:rFonts w:asciiTheme="majorHAnsi" w:hAnsiTheme="majorHAnsi" w:cstheme="majorHAnsi"/>
                              <w:color w:val="0000FF"/>
                              <w:sz w:val="24"/>
                              <w:lang w:val="en-IE"/>
                            </w:rPr>
                            <w:t>Robert Finnegan</w:t>
                          </w:r>
                        </w:p>
                        <w:p w14:paraId="62733286" w14:textId="77777777" w:rsidR="00DE7CC5" w:rsidRPr="00DA449F" w:rsidRDefault="00DE7CC5" w:rsidP="008877B5">
                          <w:pPr>
                            <w:tabs>
                              <w:tab w:val="left" w:pos="851"/>
                            </w:tabs>
                            <w:rPr>
                              <w:rFonts w:asciiTheme="majorHAnsi" w:hAnsiTheme="majorHAnsi" w:cstheme="majorHAnsi"/>
                              <w:color w:val="0000FF"/>
                              <w:sz w:val="24"/>
                              <w:lang w:val="en-IE"/>
                            </w:rPr>
                          </w:pPr>
                          <w:r w:rsidRPr="00DA449F">
                            <w:rPr>
                              <w:rFonts w:asciiTheme="majorHAnsi" w:hAnsiTheme="majorHAnsi" w:cstheme="majorHAnsi"/>
                              <w:color w:val="0000FF"/>
                              <w:sz w:val="24"/>
                              <w:lang w:val="en-IE"/>
                            </w:rPr>
                            <w:t>Niall O’Connor</w:t>
                          </w:r>
                        </w:p>
                        <w:p w14:paraId="786627F3" w14:textId="77777777" w:rsidR="00DE7CC5" w:rsidRPr="00DA449F" w:rsidRDefault="00DE7CC5" w:rsidP="008877B5">
                          <w:pPr>
                            <w:tabs>
                              <w:tab w:val="left" w:pos="851"/>
                            </w:tabs>
                            <w:rPr>
                              <w:rFonts w:asciiTheme="majorHAnsi" w:hAnsiTheme="majorHAnsi" w:cstheme="majorHAnsi"/>
                              <w:color w:val="0000FF"/>
                              <w:sz w:val="24"/>
                              <w:lang w:val="en-IE"/>
                            </w:rPr>
                          </w:pPr>
                          <w:r w:rsidRPr="00DA449F">
                            <w:rPr>
                              <w:rFonts w:asciiTheme="majorHAnsi" w:hAnsiTheme="majorHAnsi" w:cstheme="majorHAnsi"/>
                              <w:color w:val="0000FF"/>
                              <w:sz w:val="24"/>
                              <w:lang w:val="en-IE"/>
                            </w:rPr>
                            <w:t>Caitriona Rooney</w:t>
                          </w:r>
                        </w:p>
                        <w:p w14:paraId="02179D5A" w14:textId="77777777" w:rsidR="00B91F73" w:rsidRDefault="00B91F73" w:rsidP="00A05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EAA0B" id="_x0000_t202" coordsize="21600,21600" o:spt="202" path="m,l,21600r21600,l21600,xe">
              <v:stroke joinstyle="miter"/>
              <v:path gradientshapeok="t" o:connecttype="rect"/>
            </v:shapetype>
            <v:shape id="Text Box 2" o:spid="_x0000_s1026" type="#_x0000_t202" style="position:absolute;margin-left:389pt;margin-top:-18.55pt;width:222.75pt;height:18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" stroked="f">
              <v:textbox>
                <w:txbxContent>
                  <w:p w14:paraId="072D14DF" w14:textId="09407E64" w:rsidR="00A05239" w:rsidRPr="00DA449F" w:rsidRDefault="00A05239" w:rsidP="00A05239">
                    <w:pPr>
                      <w:rPr>
                        <w:rFonts w:asciiTheme="majorHAnsi" w:hAnsiTheme="majorHAnsi" w:cstheme="majorHAnsi"/>
                        <w:color w:val="0000FF"/>
                        <w:sz w:val="24"/>
                        <w:szCs w:val="24"/>
                        <w:lang w:val="en-IE"/>
                      </w:rPr>
                    </w:pPr>
                    <w:r w:rsidRPr="00DA449F">
                      <w:rPr>
                        <w:rFonts w:asciiTheme="majorHAnsi" w:hAnsiTheme="majorHAnsi" w:cstheme="majorHAnsi"/>
                        <w:color w:val="0000FF"/>
                        <w:sz w:val="24"/>
                        <w:szCs w:val="24"/>
                        <w:lang w:val="en-IE"/>
                      </w:rPr>
                      <w:t>Ardgillan College</w:t>
                    </w:r>
                  </w:p>
                  <w:p w14:paraId="67865AC5" w14:textId="77777777" w:rsidR="00A05239" w:rsidRPr="00DA449F" w:rsidRDefault="00A05239" w:rsidP="00A05239">
                    <w:pPr>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Castlelands</w:t>
                    </w:r>
                    <w:proofErr w:type="spellEnd"/>
                  </w:p>
                  <w:p w14:paraId="28551468" w14:textId="77777777" w:rsidR="00A05239" w:rsidRPr="00DA449F" w:rsidRDefault="00A05239" w:rsidP="00A05239">
                    <w:pPr>
                      <w:rPr>
                        <w:rFonts w:asciiTheme="majorHAnsi" w:hAnsiTheme="majorHAnsi" w:cstheme="majorHAnsi"/>
                        <w:color w:val="0000FF"/>
                        <w:sz w:val="24"/>
                        <w:lang w:val="en-IE"/>
                      </w:rPr>
                    </w:pPr>
                    <w:r w:rsidRPr="00DA449F">
                      <w:rPr>
                        <w:rFonts w:asciiTheme="majorHAnsi" w:hAnsiTheme="majorHAnsi" w:cstheme="majorHAnsi"/>
                        <w:color w:val="0000FF"/>
                        <w:sz w:val="24"/>
                        <w:lang w:val="en-IE"/>
                      </w:rPr>
                      <w:t>Balbriggan</w:t>
                    </w:r>
                  </w:p>
                  <w:p w14:paraId="62FC8F47" w14:textId="77777777" w:rsidR="00A05239" w:rsidRPr="00DA449F" w:rsidRDefault="00A05239" w:rsidP="00A05239">
                    <w:pPr>
                      <w:rPr>
                        <w:rFonts w:asciiTheme="majorHAnsi" w:hAnsiTheme="majorHAnsi" w:cstheme="majorHAnsi"/>
                        <w:color w:val="0000FF"/>
                        <w:sz w:val="24"/>
                        <w:lang w:val="en-IE"/>
                      </w:rPr>
                    </w:pPr>
                    <w:r w:rsidRPr="00DA449F">
                      <w:rPr>
                        <w:rFonts w:asciiTheme="majorHAnsi" w:hAnsiTheme="majorHAnsi" w:cstheme="majorHAnsi"/>
                        <w:color w:val="0000FF"/>
                        <w:sz w:val="24"/>
                        <w:lang w:val="en-IE"/>
                      </w:rPr>
                      <w:t>County Dublin</w:t>
                    </w:r>
                  </w:p>
                  <w:p w14:paraId="0E118B29" w14:textId="77777777" w:rsidR="001250B0" w:rsidRPr="00DA449F" w:rsidRDefault="001250B0" w:rsidP="001250B0">
                    <w:pPr>
                      <w:rPr>
                        <w:rFonts w:asciiTheme="majorHAnsi" w:hAnsiTheme="majorHAnsi" w:cstheme="majorHAnsi"/>
                        <w:color w:val="0000FF"/>
                        <w:sz w:val="24"/>
                      </w:rPr>
                    </w:pPr>
                    <w:r w:rsidRPr="00DA449F">
                      <w:rPr>
                        <w:rFonts w:asciiTheme="majorHAnsi" w:hAnsiTheme="majorHAnsi" w:cstheme="majorHAnsi"/>
                        <w:color w:val="0000FF"/>
                        <w:sz w:val="24"/>
                      </w:rPr>
                      <w:t>Telephone: 01 9680734 Fax: 01 9680738</w:t>
                    </w:r>
                  </w:p>
                  <w:p w14:paraId="52145ABE" w14:textId="77777777" w:rsidR="001250B0" w:rsidRPr="00296F75" w:rsidRDefault="001250B0" w:rsidP="001250B0">
                    <w:pPr>
                      <w:rPr>
                        <w:rFonts w:asciiTheme="majorHAnsi" w:hAnsiTheme="majorHAnsi" w:cstheme="majorHAnsi"/>
                        <w:color w:val="0000FF"/>
                        <w:sz w:val="24"/>
                        <w:lang w:val="it-IT" w:eastAsia="en-IE"/>
                      </w:rPr>
                    </w:pPr>
                    <w:r w:rsidRPr="00296F75">
                      <w:rPr>
                        <w:rFonts w:asciiTheme="majorHAnsi" w:hAnsiTheme="majorHAnsi" w:cstheme="majorHAnsi"/>
                        <w:color w:val="0000FF"/>
                        <w:sz w:val="24"/>
                        <w:lang w:val="it-IT" w:eastAsia="en-IE"/>
                      </w:rPr>
                      <w:t>E-Mail: info@ardgillancc.ie</w:t>
                    </w:r>
                  </w:p>
                  <w:p w14:paraId="71EA035C" w14:textId="77777777" w:rsidR="001250B0" w:rsidRPr="00296F75" w:rsidRDefault="00A05239" w:rsidP="00A05239">
                    <w:pPr>
                      <w:rPr>
                        <w:rFonts w:asciiTheme="majorHAnsi" w:hAnsiTheme="majorHAnsi" w:cstheme="majorHAnsi"/>
                        <w:b/>
                        <w:color w:val="0000FF"/>
                        <w:sz w:val="24"/>
                        <w:lang w:val="it-IT"/>
                      </w:rPr>
                    </w:pPr>
                    <w:proofErr w:type="spellStart"/>
                    <w:r w:rsidRPr="00296F75">
                      <w:rPr>
                        <w:rFonts w:asciiTheme="majorHAnsi" w:hAnsiTheme="majorHAnsi" w:cstheme="majorHAnsi"/>
                        <w:b/>
                        <w:color w:val="0000FF"/>
                        <w:sz w:val="24"/>
                        <w:lang w:val="it-IT"/>
                      </w:rPr>
                      <w:t>Principal</w:t>
                    </w:r>
                    <w:proofErr w:type="spellEnd"/>
                    <w:r w:rsidRPr="00296F75">
                      <w:rPr>
                        <w:rFonts w:asciiTheme="majorHAnsi" w:hAnsiTheme="majorHAnsi" w:cstheme="majorHAnsi"/>
                        <w:b/>
                        <w:color w:val="0000FF"/>
                        <w:sz w:val="24"/>
                        <w:lang w:val="it-IT"/>
                      </w:rPr>
                      <w:t>:</w:t>
                    </w:r>
                  </w:p>
                  <w:p w14:paraId="398FE68B" w14:textId="77777777" w:rsidR="00A05239" w:rsidRPr="00DA449F" w:rsidRDefault="00DE7CC5" w:rsidP="00A05239">
                    <w:pPr>
                      <w:rPr>
                        <w:rFonts w:asciiTheme="majorHAnsi" w:hAnsiTheme="majorHAnsi" w:cstheme="majorHAnsi"/>
                        <w:color w:val="0000FF"/>
                        <w:sz w:val="24"/>
                        <w:lang w:val="en-IE"/>
                      </w:rPr>
                    </w:pPr>
                    <w:r w:rsidRPr="00DA449F">
                      <w:rPr>
                        <w:rFonts w:asciiTheme="majorHAnsi" w:hAnsiTheme="majorHAnsi" w:cstheme="majorHAnsi"/>
                        <w:color w:val="0000FF"/>
                        <w:sz w:val="24"/>
                        <w:lang w:val="en-IE"/>
                      </w:rPr>
                      <w:t xml:space="preserve">Nuala Ní </w:t>
                    </w:r>
                    <w:proofErr w:type="spellStart"/>
                    <w:r w:rsidRPr="00DA449F">
                      <w:rPr>
                        <w:rFonts w:asciiTheme="majorHAnsi" w:hAnsiTheme="majorHAnsi" w:cstheme="majorHAnsi"/>
                        <w:color w:val="0000FF"/>
                        <w:sz w:val="24"/>
                        <w:lang w:val="en-IE"/>
                      </w:rPr>
                      <w:t>Mhurchú</w:t>
                    </w:r>
                    <w:proofErr w:type="spellEnd"/>
                  </w:p>
                  <w:p w14:paraId="608C41BA" w14:textId="77777777" w:rsidR="00F13EFC" w:rsidRPr="00DA449F" w:rsidRDefault="00DE7CC5" w:rsidP="00DE7CC5">
                    <w:pPr>
                      <w:tabs>
                        <w:tab w:val="left" w:pos="1843"/>
                      </w:tabs>
                      <w:rPr>
                        <w:rFonts w:asciiTheme="majorHAnsi" w:hAnsiTheme="majorHAnsi" w:cstheme="majorHAnsi"/>
                        <w:b/>
                        <w:color w:val="0000FF"/>
                        <w:sz w:val="24"/>
                        <w:lang w:val="en-IE"/>
                      </w:rPr>
                    </w:pPr>
                    <w:r w:rsidRPr="00DA449F">
                      <w:rPr>
                        <w:rFonts w:asciiTheme="majorHAnsi" w:hAnsiTheme="majorHAnsi" w:cstheme="majorHAnsi"/>
                        <w:b/>
                        <w:color w:val="0000FF"/>
                        <w:sz w:val="24"/>
                        <w:lang w:val="en-IE"/>
                      </w:rPr>
                      <w:t xml:space="preserve">Deputy Principals: </w:t>
                    </w:r>
                    <w:r w:rsidRPr="00DA449F">
                      <w:rPr>
                        <w:rFonts w:asciiTheme="majorHAnsi" w:hAnsiTheme="majorHAnsi" w:cstheme="majorHAnsi"/>
                        <w:b/>
                        <w:color w:val="0000FF"/>
                        <w:sz w:val="24"/>
                        <w:lang w:val="en-IE"/>
                      </w:rPr>
                      <w:tab/>
                    </w:r>
                  </w:p>
                  <w:p w14:paraId="7FC27799" w14:textId="77777777" w:rsidR="00DE7CC5" w:rsidRPr="00DA449F" w:rsidRDefault="00DE7CC5" w:rsidP="008877B5">
                    <w:pPr>
                      <w:tabs>
                        <w:tab w:val="left" w:pos="851"/>
                      </w:tabs>
                      <w:rPr>
                        <w:rFonts w:asciiTheme="majorHAnsi" w:hAnsiTheme="majorHAnsi" w:cstheme="majorHAnsi"/>
                        <w:color w:val="0000FF"/>
                        <w:sz w:val="24"/>
                        <w:lang w:val="en-IE"/>
                      </w:rPr>
                    </w:pPr>
                    <w:r w:rsidRPr="00DA449F">
                      <w:rPr>
                        <w:rFonts w:asciiTheme="majorHAnsi" w:hAnsiTheme="majorHAnsi" w:cstheme="majorHAnsi"/>
                        <w:color w:val="0000FF"/>
                        <w:sz w:val="24"/>
                        <w:lang w:val="en-IE"/>
                      </w:rPr>
                      <w:t>Robert Finnegan</w:t>
                    </w:r>
                  </w:p>
                  <w:p w14:paraId="62733286" w14:textId="77777777" w:rsidR="00DE7CC5" w:rsidRPr="00DA449F" w:rsidRDefault="00DE7CC5" w:rsidP="008877B5">
                    <w:pPr>
                      <w:tabs>
                        <w:tab w:val="left" w:pos="851"/>
                      </w:tabs>
                      <w:rPr>
                        <w:rFonts w:asciiTheme="majorHAnsi" w:hAnsiTheme="majorHAnsi" w:cstheme="majorHAnsi"/>
                        <w:color w:val="0000FF"/>
                        <w:sz w:val="24"/>
                        <w:lang w:val="en-IE"/>
                      </w:rPr>
                    </w:pPr>
                    <w:r w:rsidRPr="00DA449F">
                      <w:rPr>
                        <w:rFonts w:asciiTheme="majorHAnsi" w:hAnsiTheme="majorHAnsi" w:cstheme="majorHAnsi"/>
                        <w:color w:val="0000FF"/>
                        <w:sz w:val="24"/>
                        <w:lang w:val="en-IE"/>
                      </w:rPr>
                      <w:t>Niall O’Connor</w:t>
                    </w:r>
                  </w:p>
                  <w:p w14:paraId="786627F3" w14:textId="77777777" w:rsidR="00DE7CC5" w:rsidRPr="00DA449F" w:rsidRDefault="00DE7CC5" w:rsidP="008877B5">
                    <w:pPr>
                      <w:tabs>
                        <w:tab w:val="left" w:pos="851"/>
                      </w:tabs>
                      <w:rPr>
                        <w:rFonts w:asciiTheme="majorHAnsi" w:hAnsiTheme="majorHAnsi" w:cstheme="majorHAnsi"/>
                        <w:color w:val="0000FF"/>
                        <w:sz w:val="24"/>
                        <w:lang w:val="en-IE"/>
                      </w:rPr>
                    </w:pPr>
                    <w:r w:rsidRPr="00DA449F">
                      <w:rPr>
                        <w:rFonts w:asciiTheme="majorHAnsi" w:hAnsiTheme="majorHAnsi" w:cstheme="majorHAnsi"/>
                        <w:color w:val="0000FF"/>
                        <w:sz w:val="24"/>
                        <w:lang w:val="en-IE"/>
                      </w:rPr>
                      <w:t>Caitriona Rooney</w:t>
                    </w:r>
                  </w:p>
                  <w:p w14:paraId="02179D5A" w14:textId="77777777" w:rsidR="00B91F73" w:rsidRDefault="00B91F73" w:rsidP="00A05239"/>
                </w:txbxContent>
              </v:textbox>
              <w10:wrap type="square" anchorx="page"/>
            </v:shape>
          </w:pict>
        </mc:Fallback>
      </mc:AlternateContent>
    </w:r>
    <w:r w:rsidR="003B51C9">
      <w:rPr>
        <w:noProof/>
        <w:lang w:val="en-IE" w:eastAsia="en-IE"/>
      </w:rPr>
      <mc:AlternateContent>
        <mc:Choice Requires="wps">
          <w:drawing>
            <wp:anchor distT="45720" distB="45720" distL="114300" distR="114300" simplePos="0" relativeHeight="251663360" behindDoc="0" locked="0" layoutInCell="1" allowOverlap="1" wp14:anchorId="2C5F7BF1" wp14:editId="2131E66C">
              <wp:simplePos x="0" y="0"/>
              <wp:positionH relativeFrom="column">
                <wp:posOffset>1914525</wp:posOffset>
              </wp:positionH>
              <wp:positionV relativeFrom="paragraph">
                <wp:posOffset>-232410</wp:posOffset>
              </wp:positionV>
              <wp:extent cx="1971675" cy="2238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38375"/>
                      </a:xfrm>
                      <a:prstGeom prst="rect">
                        <a:avLst/>
                      </a:prstGeom>
                      <a:solidFill>
                        <a:srgbClr val="FFFFFF"/>
                      </a:solidFill>
                      <a:ln w="9525">
                        <a:noFill/>
                        <a:miter lim="800000"/>
                        <a:headEnd/>
                        <a:tailEnd/>
                      </a:ln>
                    </wps:spPr>
                    <wps:txbx>
                      <w:txbxContent>
                        <w:p w14:paraId="29045F32" w14:textId="49265A96" w:rsidR="00A05239" w:rsidRDefault="00DA449F" w:rsidP="00A05239">
                          <w:pPr>
                            <w:jc w:val="center"/>
                          </w:pPr>
                          <w:r>
                            <w:rPr>
                              <w:noProof/>
                            </w:rPr>
                            <w:drawing>
                              <wp:inline distT="0" distB="0" distL="0" distR="0" wp14:anchorId="5F6E0EB9" wp14:editId="6B9FB9CA">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eg"/>
                                        <pic:cNvPicPr/>
                                      </pic:nvPicPr>
                                      <pic:blipFill>
                                        <a:blip r:embed="rId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F7BF1" id="_x0000_s1027" type="#_x0000_t202" style="position:absolute;margin-left:150.75pt;margin-top:-18.3pt;width:155.25pt;height:17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" stroked="f">
              <v:textbox>
                <w:txbxContent>
                  <w:p w14:paraId="29045F32" w14:textId="49265A96" w:rsidR="00A05239" w:rsidRDefault="00DA449F" w:rsidP="00A05239">
                    <w:pPr>
                      <w:jc w:val="center"/>
                    </w:pPr>
                    <w:r>
                      <w:rPr>
                        <w:noProof/>
                      </w:rPr>
                      <w:drawing>
                        <wp:inline distT="0" distB="0" distL="0" distR="0" wp14:anchorId="5F6E0EB9" wp14:editId="6B9FB9CA">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eg"/>
                                  <pic:cNvPicPr/>
                                </pic:nvPicPr>
                                <pic:blipFill>
                                  <a:blip r:embed="rId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txbxContent>
              </v:textbox>
              <w10:wrap type="square"/>
            </v:shape>
          </w:pict>
        </mc:Fallback>
      </mc:AlternateContent>
    </w:r>
    <w:r w:rsidR="001250B0">
      <w:rPr>
        <w:noProof/>
        <w:lang w:val="en-IE" w:eastAsia="en-IE"/>
      </w:rPr>
      <mc:AlternateContent>
        <mc:Choice Requires="wps">
          <w:drawing>
            <wp:anchor distT="45720" distB="45720" distL="114300" distR="114300" simplePos="0" relativeHeight="251659264" behindDoc="0" locked="0" layoutInCell="1" allowOverlap="1" wp14:anchorId="55D28FFD" wp14:editId="03E6DFFB">
              <wp:simplePos x="0" y="0"/>
              <wp:positionH relativeFrom="page">
                <wp:posOffset>190500</wp:posOffset>
              </wp:positionH>
              <wp:positionV relativeFrom="paragraph">
                <wp:posOffset>-251460</wp:posOffset>
              </wp:positionV>
              <wp:extent cx="2838450" cy="2343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343150"/>
                      </a:xfrm>
                      <a:prstGeom prst="rect">
                        <a:avLst/>
                      </a:prstGeom>
                      <a:solidFill>
                        <a:srgbClr val="FFFFFF"/>
                      </a:solidFill>
                      <a:ln w="9525">
                        <a:noFill/>
                        <a:miter lim="800000"/>
                        <a:headEnd/>
                        <a:tailEnd/>
                      </a:ln>
                    </wps:spPr>
                    <wps:txbx>
                      <w:txbxContent>
                        <w:p w14:paraId="43832486" w14:textId="77777777" w:rsidR="00B91F73" w:rsidRPr="00DA449F" w:rsidRDefault="00B91F73" w:rsidP="00DE7CC5">
                          <w:pPr>
                            <w:contextualSpacing/>
                            <w:rPr>
                              <w:rFonts w:asciiTheme="majorHAnsi" w:hAnsiTheme="majorHAnsi" w:cstheme="majorHAnsi"/>
                              <w:color w:val="0000FF"/>
                              <w:sz w:val="24"/>
                              <w:szCs w:val="24"/>
                              <w:lang w:val="en-IE"/>
                            </w:rPr>
                          </w:pPr>
                          <w:proofErr w:type="spellStart"/>
                          <w:r w:rsidRPr="00DA449F">
                            <w:rPr>
                              <w:rFonts w:asciiTheme="majorHAnsi" w:hAnsiTheme="majorHAnsi" w:cstheme="majorHAnsi"/>
                              <w:color w:val="0000FF"/>
                              <w:sz w:val="24"/>
                              <w:szCs w:val="24"/>
                              <w:lang w:val="en-IE"/>
                            </w:rPr>
                            <w:t>Coláiste</w:t>
                          </w:r>
                          <w:proofErr w:type="spellEnd"/>
                          <w:r w:rsidRPr="00DA449F">
                            <w:rPr>
                              <w:rFonts w:asciiTheme="majorHAnsi" w:hAnsiTheme="majorHAnsi" w:cstheme="majorHAnsi"/>
                              <w:color w:val="0000FF"/>
                              <w:sz w:val="24"/>
                              <w:szCs w:val="24"/>
                              <w:lang w:val="en-IE"/>
                            </w:rPr>
                            <w:t xml:space="preserve"> </w:t>
                          </w:r>
                          <w:proofErr w:type="spellStart"/>
                          <w:r w:rsidRPr="00DA449F">
                            <w:rPr>
                              <w:rFonts w:asciiTheme="majorHAnsi" w:hAnsiTheme="majorHAnsi" w:cstheme="majorHAnsi"/>
                              <w:color w:val="0000FF"/>
                              <w:sz w:val="24"/>
                              <w:szCs w:val="24"/>
                              <w:lang w:val="en-IE"/>
                            </w:rPr>
                            <w:t>Pobail</w:t>
                          </w:r>
                          <w:proofErr w:type="spellEnd"/>
                          <w:r w:rsidRPr="00DA449F">
                            <w:rPr>
                              <w:rFonts w:asciiTheme="majorHAnsi" w:hAnsiTheme="majorHAnsi" w:cstheme="majorHAnsi"/>
                              <w:color w:val="0000FF"/>
                              <w:sz w:val="24"/>
                              <w:szCs w:val="24"/>
                              <w:lang w:val="en-IE"/>
                            </w:rPr>
                            <w:t xml:space="preserve"> </w:t>
                          </w:r>
                          <w:proofErr w:type="spellStart"/>
                          <w:r w:rsidRPr="00DA449F">
                            <w:rPr>
                              <w:rFonts w:asciiTheme="majorHAnsi" w:hAnsiTheme="majorHAnsi" w:cstheme="majorHAnsi"/>
                              <w:color w:val="0000FF"/>
                              <w:sz w:val="24"/>
                              <w:szCs w:val="24"/>
                              <w:lang w:val="en-IE"/>
                            </w:rPr>
                            <w:t>Ard</w:t>
                          </w:r>
                          <w:proofErr w:type="spellEnd"/>
                          <w:r w:rsidRPr="00DA449F">
                            <w:rPr>
                              <w:rFonts w:asciiTheme="majorHAnsi" w:hAnsiTheme="majorHAnsi" w:cstheme="majorHAnsi"/>
                              <w:color w:val="0000FF"/>
                              <w:sz w:val="24"/>
                              <w:szCs w:val="24"/>
                              <w:lang w:val="en-IE"/>
                            </w:rPr>
                            <w:t xml:space="preserve"> </w:t>
                          </w:r>
                          <w:proofErr w:type="spellStart"/>
                          <w:r w:rsidRPr="00DA449F">
                            <w:rPr>
                              <w:rFonts w:asciiTheme="majorHAnsi" w:hAnsiTheme="majorHAnsi" w:cstheme="majorHAnsi"/>
                              <w:color w:val="0000FF"/>
                              <w:sz w:val="24"/>
                              <w:szCs w:val="24"/>
                              <w:lang w:val="en-IE"/>
                            </w:rPr>
                            <w:t>Giolláin</w:t>
                          </w:r>
                          <w:proofErr w:type="spellEnd"/>
                        </w:p>
                        <w:p w14:paraId="191CEE97" w14:textId="77777777" w:rsidR="00B91F73" w:rsidRPr="00DA449F" w:rsidRDefault="00B91F73" w:rsidP="00DE7CC5">
                          <w:pPr>
                            <w:contextualSpacing/>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Fearann</w:t>
                          </w:r>
                          <w:proofErr w:type="spellEnd"/>
                          <w:r w:rsidRPr="00DA449F">
                            <w:rPr>
                              <w:rFonts w:asciiTheme="majorHAnsi" w:hAnsiTheme="majorHAnsi" w:cstheme="majorHAnsi"/>
                              <w:color w:val="0000FF"/>
                              <w:sz w:val="24"/>
                              <w:lang w:val="en-IE"/>
                            </w:rPr>
                            <w:t xml:space="preserve"> an </w:t>
                          </w:r>
                          <w:proofErr w:type="spellStart"/>
                          <w:r w:rsidRPr="00DA449F">
                            <w:rPr>
                              <w:rFonts w:asciiTheme="majorHAnsi" w:hAnsiTheme="majorHAnsi" w:cstheme="majorHAnsi"/>
                              <w:color w:val="0000FF"/>
                              <w:sz w:val="24"/>
                              <w:lang w:val="en-IE"/>
                            </w:rPr>
                            <w:t>Chaisleáin</w:t>
                          </w:r>
                          <w:proofErr w:type="spellEnd"/>
                        </w:p>
                        <w:p w14:paraId="05F9DC65" w14:textId="77777777" w:rsidR="00B91F73" w:rsidRPr="00DA449F" w:rsidRDefault="00B91F73" w:rsidP="00DE7CC5">
                          <w:pPr>
                            <w:contextualSpacing/>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Baile</w:t>
                          </w:r>
                          <w:proofErr w:type="spellEnd"/>
                          <w:r w:rsidRPr="00DA449F">
                            <w:rPr>
                              <w:rFonts w:asciiTheme="majorHAnsi" w:hAnsiTheme="majorHAnsi" w:cstheme="majorHAnsi"/>
                              <w:color w:val="0000FF"/>
                              <w:sz w:val="24"/>
                              <w:lang w:val="en-IE"/>
                            </w:rPr>
                            <w:t xml:space="preserve"> </w:t>
                          </w:r>
                          <w:proofErr w:type="spellStart"/>
                          <w:r w:rsidRPr="00DA449F">
                            <w:rPr>
                              <w:rFonts w:asciiTheme="majorHAnsi" w:hAnsiTheme="majorHAnsi" w:cstheme="majorHAnsi"/>
                              <w:color w:val="0000FF"/>
                              <w:sz w:val="24"/>
                              <w:lang w:val="en-IE"/>
                            </w:rPr>
                            <w:t>Brigín</w:t>
                          </w:r>
                          <w:proofErr w:type="spellEnd"/>
                        </w:p>
                        <w:p w14:paraId="5D88B162" w14:textId="77777777" w:rsidR="00B91F73" w:rsidRPr="00DA449F" w:rsidRDefault="00B91F73" w:rsidP="00DE7CC5">
                          <w:pPr>
                            <w:contextualSpacing/>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Contae</w:t>
                          </w:r>
                          <w:proofErr w:type="spellEnd"/>
                          <w:r w:rsidRPr="00DA449F">
                            <w:rPr>
                              <w:rFonts w:asciiTheme="majorHAnsi" w:hAnsiTheme="majorHAnsi" w:cstheme="majorHAnsi"/>
                              <w:color w:val="0000FF"/>
                              <w:sz w:val="24"/>
                              <w:lang w:val="en-IE"/>
                            </w:rPr>
                            <w:t xml:space="preserve"> </w:t>
                          </w:r>
                          <w:proofErr w:type="spellStart"/>
                          <w:r w:rsidRPr="00DA449F">
                            <w:rPr>
                              <w:rFonts w:asciiTheme="majorHAnsi" w:hAnsiTheme="majorHAnsi" w:cstheme="majorHAnsi"/>
                              <w:color w:val="0000FF"/>
                              <w:sz w:val="24"/>
                              <w:lang w:val="en-IE"/>
                            </w:rPr>
                            <w:t>Átha</w:t>
                          </w:r>
                          <w:proofErr w:type="spellEnd"/>
                          <w:r w:rsidRPr="00DA449F">
                            <w:rPr>
                              <w:rFonts w:asciiTheme="majorHAnsi" w:hAnsiTheme="majorHAnsi" w:cstheme="majorHAnsi"/>
                              <w:color w:val="0000FF"/>
                              <w:sz w:val="24"/>
                              <w:lang w:val="en-IE"/>
                            </w:rPr>
                            <w:t xml:space="preserve"> Cliath</w:t>
                          </w:r>
                        </w:p>
                        <w:p w14:paraId="6009DA43" w14:textId="77777777" w:rsidR="001250B0" w:rsidRPr="00DA449F" w:rsidRDefault="001250B0" w:rsidP="001250B0">
                          <w:pPr>
                            <w:contextualSpacing/>
                            <w:rPr>
                              <w:rFonts w:asciiTheme="majorHAnsi" w:hAnsiTheme="majorHAnsi" w:cstheme="majorHAnsi"/>
                              <w:color w:val="0000FF"/>
                              <w:sz w:val="24"/>
                            </w:rPr>
                          </w:pPr>
                          <w:proofErr w:type="spellStart"/>
                          <w:r w:rsidRPr="00DA449F">
                            <w:rPr>
                              <w:rFonts w:asciiTheme="majorHAnsi" w:hAnsiTheme="majorHAnsi" w:cstheme="majorHAnsi"/>
                              <w:color w:val="0000FF"/>
                              <w:sz w:val="24"/>
                            </w:rPr>
                            <w:t>Fón</w:t>
                          </w:r>
                          <w:proofErr w:type="spellEnd"/>
                          <w:r w:rsidRPr="00DA449F">
                            <w:rPr>
                              <w:rFonts w:asciiTheme="majorHAnsi" w:hAnsiTheme="majorHAnsi" w:cstheme="majorHAnsi"/>
                              <w:color w:val="0000FF"/>
                              <w:sz w:val="24"/>
                            </w:rPr>
                            <w:t>: 01 9680734 Fax: 01 9680738</w:t>
                          </w:r>
                        </w:p>
                        <w:p w14:paraId="75071820" w14:textId="77777777" w:rsidR="001250B0" w:rsidRPr="00DA449F" w:rsidRDefault="001250B0" w:rsidP="001250B0">
                          <w:pPr>
                            <w:rPr>
                              <w:rFonts w:asciiTheme="majorHAnsi" w:hAnsiTheme="majorHAnsi" w:cstheme="majorHAnsi"/>
                              <w:color w:val="0000FF"/>
                              <w:sz w:val="24"/>
                            </w:rPr>
                          </w:pPr>
                          <w:proofErr w:type="spellStart"/>
                          <w:r w:rsidRPr="00DA449F">
                            <w:rPr>
                              <w:rFonts w:asciiTheme="majorHAnsi" w:hAnsiTheme="majorHAnsi" w:cstheme="majorHAnsi"/>
                              <w:color w:val="0000FF"/>
                              <w:sz w:val="24"/>
                              <w:lang w:eastAsia="en-IE"/>
                            </w:rPr>
                            <w:t>Ríomhphost</w:t>
                          </w:r>
                          <w:proofErr w:type="spellEnd"/>
                          <w:r w:rsidRPr="00DA449F">
                            <w:rPr>
                              <w:rFonts w:asciiTheme="majorHAnsi" w:hAnsiTheme="majorHAnsi" w:cstheme="majorHAnsi"/>
                              <w:color w:val="0000FF"/>
                              <w:sz w:val="24"/>
                              <w:lang w:eastAsia="en-IE"/>
                            </w:rPr>
                            <w:t>: info@ardgillancc.ie</w:t>
                          </w:r>
                        </w:p>
                        <w:p w14:paraId="2C357106" w14:textId="77777777" w:rsidR="001250B0" w:rsidRPr="00DA449F" w:rsidRDefault="00B91F73" w:rsidP="00DE7CC5">
                          <w:pPr>
                            <w:contextualSpacing/>
                            <w:rPr>
                              <w:rFonts w:asciiTheme="majorHAnsi" w:hAnsiTheme="majorHAnsi" w:cstheme="majorHAnsi"/>
                              <w:b/>
                              <w:color w:val="0000FF"/>
                              <w:sz w:val="24"/>
                              <w:lang w:val="en-IE"/>
                            </w:rPr>
                          </w:pPr>
                          <w:proofErr w:type="spellStart"/>
                          <w:r w:rsidRPr="00DA449F">
                            <w:rPr>
                              <w:rFonts w:asciiTheme="majorHAnsi" w:hAnsiTheme="majorHAnsi" w:cstheme="majorHAnsi"/>
                              <w:b/>
                              <w:color w:val="0000FF"/>
                              <w:sz w:val="24"/>
                              <w:lang w:val="en-IE"/>
                            </w:rPr>
                            <w:t>Príomhoide</w:t>
                          </w:r>
                          <w:proofErr w:type="spellEnd"/>
                          <w:r w:rsidRPr="00DA449F">
                            <w:rPr>
                              <w:rFonts w:asciiTheme="majorHAnsi" w:hAnsiTheme="majorHAnsi" w:cstheme="majorHAnsi"/>
                              <w:b/>
                              <w:color w:val="0000FF"/>
                              <w:sz w:val="24"/>
                              <w:lang w:val="en-IE"/>
                            </w:rPr>
                            <w:t xml:space="preserve">: </w:t>
                          </w:r>
                        </w:p>
                        <w:p w14:paraId="193DAE27" w14:textId="77777777" w:rsidR="00DE7CC5" w:rsidRPr="00DA449F" w:rsidRDefault="00DE7CC5" w:rsidP="00DE7CC5">
                          <w:pPr>
                            <w:contextualSpacing/>
                            <w:rPr>
                              <w:rFonts w:asciiTheme="majorHAnsi" w:hAnsiTheme="majorHAnsi" w:cstheme="majorHAnsi"/>
                              <w:color w:val="0000FF"/>
                              <w:sz w:val="24"/>
                            </w:rPr>
                          </w:pPr>
                          <w:r w:rsidRPr="00DA449F">
                            <w:rPr>
                              <w:rFonts w:asciiTheme="majorHAnsi" w:hAnsiTheme="majorHAnsi" w:cstheme="majorHAnsi"/>
                              <w:color w:val="0000FF"/>
                              <w:sz w:val="24"/>
                            </w:rPr>
                            <w:t xml:space="preserve">Nuala </w:t>
                          </w:r>
                          <w:proofErr w:type="spellStart"/>
                          <w:r w:rsidRPr="00DA449F">
                            <w:rPr>
                              <w:rFonts w:asciiTheme="majorHAnsi" w:hAnsiTheme="majorHAnsi" w:cstheme="majorHAnsi"/>
                              <w:color w:val="0000FF"/>
                              <w:sz w:val="24"/>
                            </w:rPr>
                            <w:t>Ní</w:t>
                          </w:r>
                          <w:proofErr w:type="spellEnd"/>
                          <w:r w:rsidRPr="00DA449F">
                            <w:rPr>
                              <w:rFonts w:asciiTheme="majorHAnsi" w:hAnsiTheme="majorHAnsi" w:cstheme="majorHAnsi"/>
                              <w:color w:val="0000FF"/>
                              <w:sz w:val="24"/>
                            </w:rPr>
                            <w:t xml:space="preserve"> </w:t>
                          </w:r>
                          <w:proofErr w:type="spellStart"/>
                          <w:r w:rsidRPr="00DA449F">
                            <w:rPr>
                              <w:rFonts w:asciiTheme="majorHAnsi" w:hAnsiTheme="majorHAnsi" w:cstheme="majorHAnsi"/>
                              <w:color w:val="0000FF"/>
                              <w:sz w:val="24"/>
                            </w:rPr>
                            <w:t>Mhurchú</w:t>
                          </w:r>
                          <w:proofErr w:type="spellEnd"/>
                        </w:p>
                        <w:p w14:paraId="6E4EBFC5" w14:textId="77777777" w:rsidR="00E51C96" w:rsidRPr="00DA449F" w:rsidRDefault="00DE7CC5" w:rsidP="00DE7CC5">
                          <w:pPr>
                            <w:tabs>
                              <w:tab w:val="left" w:pos="2552"/>
                            </w:tabs>
                            <w:contextualSpacing/>
                            <w:rPr>
                              <w:rFonts w:asciiTheme="majorHAnsi" w:hAnsiTheme="majorHAnsi" w:cstheme="majorHAnsi"/>
                              <w:b/>
                              <w:color w:val="0000FF"/>
                              <w:sz w:val="24"/>
                            </w:rPr>
                          </w:pPr>
                          <w:proofErr w:type="spellStart"/>
                          <w:r w:rsidRPr="00DA449F">
                            <w:rPr>
                              <w:rFonts w:asciiTheme="majorHAnsi" w:hAnsiTheme="majorHAnsi" w:cstheme="majorHAnsi"/>
                              <w:b/>
                              <w:color w:val="0000FF"/>
                              <w:sz w:val="24"/>
                            </w:rPr>
                            <w:t>Príomhoidí</w:t>
                          </w:r>
                          <w:proofErr w:type="spellEnd"/>
                          <w:r w:rsidRPr="00DA449F">
                            <w:rPr>
                              <w:rFonts w:asciiTheme="majorHAnsi" w:hAnsiTheme="majorHAnsi" w:cstheme="majorHAnsi"/>
                              <w:b/>
                              <w:color w:val="0000FF"/>
                              <w:sz w:val="24"/>
                            </w:rPr>
                            <w:t xml:space="preserve"> </w:t>
                          </w:r>
                          <w:proofErr w:type="spellStart"/>
                          <w:r w:rsidRPr="00DA449F">
                            <w:rPr>
                              <w:rFonts w:asciiTheme="majorHAnsi" w:hAnsiTheme="majorHAnsi" w:cstheme="majorHAnsi"/>
                              <w:b/>
                              <w:color w:val="0000FF"/>
                              <w:sz w:val="24"/>
                            </w:rPr>
                            <w:t>Tánaisteacha</w:t>
                          </w:r>
                          <w:proofErr w:type="spellEnd"/>
                          <w:r w:rsidRPr="00DA449F">
                            <w:rPr>
                              <w:rFonts w:asciiTheme="majorHAnsi" w:hAnsiTheme="majorHAnsi" w:cstheme="majorHAnsi"/>
                              <w:b/>
                              <w:color w:val="0000FF"/>
                              <w:sz w:val="24"/>
                            </w:rPr>
                            <w:t>:</w:t>
                          </w:r>
                          <w:r w:rsidR="00B91F73" w:rsidRPr="00DA449F">
                            <w:rPr>
                              <w:rFonts w:asciiTheme="majorHAnsi" w:hAnsiTheme="majorHAnsi" w:cstheme="majorHAnsi"/>
                              <w:b/>
                              <w:color w:val="0000FF"/>
                              <w:sz w:val="24"/>
                            </w:rPr>
                            <w:t xml:space="preserve"> </w:t>
                          </w:r>
                        </w:p>
                        <w:p w14:paraId="5E1FCBD8" w14:textId="77777777" w:rsidR="001250B0" w:rsidRPr="00DA449F" w:rsidRDefault="00DE7CC5" w:rsidP="001250B0">
                          <w:pPr>
                            <w:tabs>
                              <w:tab w:val="left" w:pos="1276"/>
                              <w:tab w:val="left" w:pos="1418"/>
                            </w:tabs>
                            <w:contextualSpacing/>
                            <w:rPr>
                              <w:rFonts w:asciiTheme="majorHAnsi" w:hAnsiTheme="majorHAnsi" w:cstheme="majorHAnsi"/>
                              <w:color w:val="0000FF"/>
                              <w:sz w:val="24"/>
                            </w:rPr>
                          </w:pPr>
                          <w:r w:rsidRPr="00DA449F">
                            <w:rPr>
                              <w:rFonts w:asciiTheme="majorHAnsi" w:hAnsiTheme="majorHAnsi" w:cstheme="majorHAnsi"/>
                              <w:color w:val="0000FF"/>
                              <w:sz w:val="24"/>
                            </w:rPr>
                            <w:t>Robert Finnegan</w:t>
                          </w:r>
                        </w:p>
                        <w:p w14:paraId="04DC113D" w14:textId="77777777" w:rsidR="00DE7CC5" w:rsidRPr="00DA449F" w:rsidRDefault="00DE7CC5" w:rsidP="001250B0">
                          <w:pPr>
                            <w:tabs>
                              <w:tab w:val="left" w:pos="1276"/>
                              <w:tab w:val="left" w:pos="1418"/>
                            </w:tabs>
                            <w:contextualSpacing/>
                            <w:rPr>
                              <w:rFonts w:asciiTheme="majorHAnsi" w:hAnsiTheme="majorHAnsi" w:cstheme="majorHAnsi"/>
                              <w:color w:val="0000FF"/>
                              <w:sz w:val="24"/>
                            </w:rPr>
                          </w:pPr>
                          <w:r w:rsidRPr="00DA449F">
                            <w:rPr>
                              <w:rFonts w:asciiTheme="majorHAnsi" w:hAnsiTheme="majorHAnsi" w:cstheme="majorHAnsi"/>
                              <w:color w:val="0000FF"/>
                              <w:sz w:val="24"/>
                            </w:rPr>
                            <w:t>Niall O’Connor</w:t>
                          </w:r>
                        </w:p>
                        <w:p w14:paraId="098DF6A1" w14:textId="77777777" w:rsidR="00DE7CC5" w:rsidRPr="00DA449F" w:rsidRDefault="00DE7CC5" w:rsidP="008877B5">
                          <w:pPr>
                            <w:tabs>
                              <w:tab w:val="left" w:pos="1276"/>
                            </w:tabs>
                            <w:contextualSpacing/>
                            <w:rPr>
                              <w:rFonts w:asciiTheme="majorHAnsi" w:hAnsiTheme="majorHAnsi" w:cstheme="majorHAnsi"/>
                              <w:color w:val="0000FF"/>
                              <w:sz w:val="24"/>
                            </w:rPr>
                          </w:pPr>
                          <w:r w:rsidRPr="00DA449F">
                            <w:rPr>
                              <w:rFonts w:asciiTheme="majorHAnsi" w:hAnsiTheme="majorHAnsi" w:cstheme="majorHAnsi"/>
                              <w:color w:val="0000FF"/>
                              <w:sz w:val="24"/>
                            </w:rPr>
                            <w:t>Caitriona Rooney</w:t>
                          </w:r>
                        </w:p>
                        <w:p w14:paraId="263B2B13" w14:textId="77777777" w:rsidR="00B91F73" w:rsidRDefault="00B91F73" w:rsidP="00E93827">
                          <w:pPr>
                            <w:spacing w:before="100" w:beforeAutospac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28FFD" id="_x0000_s1028" type="#_x0000_t202" style="position:absolute;margin-left:15pt;margin-top:-19.8pt;width:223.5pt;height:18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" stroked="f">
              <v:textbox>
                <w:txbxContent>
                  <w:p w14:paraId="43832486" w14:textId="77777777" w:rsidR="00B91F73" w:rsidRPr="00DA449F" w:rsidRDefault="00B91F73" w:rsidP="00DE7CC5">
                    <w:pPr>
                      <w:contextualSpacing/>
                      <w:rPr>
                        <w:rFonts w:asciiTheme="majorHAnsi" w:hAnsiTheme="majorHAnsi" w:cstheme="majorHAnsi"/>
                        <w:color w:val="0000FF"/>
                        <w:sz w:val="24"/>
                        <w:szCs w:val="24"/>
                        <w:lang w:val="en-IE"/>
                      </w:rPr>
                    </w:pPr>
                    <w:proofErr w:type="spellStart"/>
                    <w:r w:rsidRPr="00DA449F">
                      <w:rPr>
                        <w:rFonts w:asciiTheme="majorHAnsi" w:hAnsiTheme="majorHAnsi" w:cstheme="majorHAnsi"/>
                        <w:color w:val="0000FF"/>
                        <w:sz w:val="24"/>
                        <w:szCs w:val="24"/>
                        <w:lang w:val="en-IE"/>
                      </w:rPr>
                      <w:t>Coláiste</w:t>
                    </w:r>
                    <w:proofErr w:type="spellEnd"/>
                    <w:r w:rsidRPr="00DA449F">
                      <w:rPr>
                        <w:rFonts w:asciiTheme="majorHAnsi" w:hAnsiTheme="majorHAnsi" w:cstheme="majorHAnsi"/>
                        <w:color w:val="0000FF"/>
                        <w:sz w:val="24"/>
                        <w:szCs w:val="24"/>
                        <w:lang w:val="en-IE"/>
                      </w:rPr>
                      <w:t xml:space="preserve"> </w:t>
                    </w:r>
                    <w:proofErr w:type="spellStart"/>
                    <w:r w:rsidRPr="00DA449F">
                      <w:rPr>
                        <w:rFonts w:asciiTheme="majorHAnsi" w:hAnsiTheme="majorHAnsi" w:cstheme="majorHAnsi"/>
                        <w:color w:val="0000FF"/>
                        <w:sz w:val="24"/>
                        <w:szCs w:val="24"/>
                        <w:lang w:val="en-IE"/>
                      </w:rPr>
                      <w:t>Pobail</w:t>
                    </w:r>
                    <w:proofErr w:type="spellEnd"/>
                    <w:r w:rsidRPr="00DA449F">
                      <w:rPr>
                        <w:rFonts w:asciiTheme="majorHAnsi" w:hAnsiTheme="majorHAnsi" w:cstheme="majorHAnsi"/>
                        <w:color w:val="0000FF"/>
                        <w:sz w:val="24"/>
                        <w:szCs w:val="24"/>
                        <w:lang w:val="en-IE"/>
                      </w:rPr>
                      <w:t xml:space="preserve"> </w:t>
                    </w:r>
                    <w:proofErr w:type="spellStart"/>
                    <w:r w:rsidRPr="00DA449F">
                      <w:rPr>
                        <w:rFonts w:asciiTheme="majorHAnsi" w:hAnsiTheme="majorHAnsi" w:cstheme="majorHAnsi"/>
                        <w:color w:val="0000FF"/>
                        <w:sz w:val="24"/>
                        <w:szCs w:val="24"/>
                        <w:lang w:val="en-IE"/>
                      </w:rPr>
                      <w:t>Ard</w:t>
                    </w:r>
                    <w:proofErr w:type="spellEnd"/>
                    <w:r w:rsidRPr="00DA449F">
                      <w:rPr>
                        <w:rFonts w:asciiTheme="majorHAnsi" w:hAnsiTheme="majorHAnsi" w:cstheme="majorHAnsi"/>
                        <w:color w:val="0000FF"/>
                        <w:sz w:val="24"/>
                        <w:szCs w:val="24"/>
                        <w:lang w:val="en-IE"/>
                      </w:rPr>
                      <w:t xml:space="preserve"> </w:t>
                    </w:r>
                    <w:proofErr w:type="spellStart"/>
                    <w:r w:rsidRPr="00DA449F">
                      <w:rPr>
                        <w:rFonts w:asciiTheme="majorHAnsi" w:hAnsiTheme="majorHAnsi" w:cstheme="majorHAnsi"/>
                        <w:color w:val="0000FF"/>
                        <w:sz w:val="24"/>
                        <w:szCs w:val="24"/>
                        <w:lang w:val="en-IE"/>
                      </w:rPr>
                      <w:t>Giolláin</w:t>
                    </w:r>
                    <w:proofErr w:type="spellEnd"/>
                  </w:p>
                  <w:p w14:paraId="191CEE97" w14:textId="77777777" w:rsidR="00B91F73" w:rsidRPr="00DA449F" w:rsidRDefault="00B91F73" w:rsidP="00DE7CC5">
                    <w:pPr>
                      <w:contextualSpacing/>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Fearann</w:t>
                    </w:r>
                    <w:proofErr w:type="spellEnd"/>
                    <w:r w:rsidRPr="00DA449F">
                      <w:rPr>
                        <w:rFonts w:asciiTheme="majorHAnsi" w:hAnsiTheme="majorHAnsi" w:cstheme="majorHAnsi"/>
                        <w:color w:val="0000FF"/>
                        <w:sz w:val="24"/>
                        <w:lang w:val="en-IE"/>
                      </w:rPr>
                      <w:t xml:space="preserve"> an </w:t>
                    </w:r>
                    <w:proofErr w:type="spellStart"/>
                    <w:r w:rsidRPr="00DA449F">
                      <w:rPr>
                        <w:rFonts w:asciiTheme="majorHAnsi" w:hAnsiTheme="majorHAnsi" w:cstheme="majorHAnsi"/>
                        <w:color w:val="0000FF"/>
                        <w:sz w:val="24"/>
                        <w:lang w:val="en-IE"/>
                      </w:rPr>
                      <w:t>Chaisleáin</w:t>
                    </w:r>
                    <w:proofErr w:type="spellEnd"/>
                  </w:p>
                  <w:p w14:paraId="05F9DC65" w14:textId="77777777" w:rsidR="00B91F73" w:rsidRPr="00DA449F" w:rsidRDefault="00B91F73" w:rsidP="00DE7CC5">
                    <w:pPr>
                      <w:contextualSpacing/>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Baile</w:t>
                    </w:r>
                    <w:proofErr w:type="spellEnd"/>
                    <w:r w:rsidRPr="00DA449F">
                      <w:rPr>
                        <w:rFonts w:asciiTheme="majorHAnsi" w:hAnsiTheme="majorHAnsi" w:cstheme="majorHAnsi"/>
                        <w:color w:val="0000FF"/>
                        <w:sz w:val="24"/>
                        <w:lang w:val="en-IE"/>
                      </w:rPr>
                      <w:t xml:space="preserve"> </w:t>
                    </w:r>
                    <w:proofErr w:type="spellStart"/>
                    <w:r w:rsidRPr="00DA449F">
                      <w:rPr>
                        <w:rFonts w:asciiTheme="majorHAnsi" w:hAnsiTheme="majorHAnsi" w:cstheme="majorHAnsi"/>
                        <w:color w:val="0000FF"/>
                        <w:sz w:val="24"/>
                        <w:lang w:val="en-IE"/>
                      </w:rPr>
                      <w:t>Brigín</w:t>
                    </w:r>
                    <w:proofErr w:type="spellEnd"/>
                  </w:p>
                  <w:p w14:paraId="5D88B162" w14:textId="77777777" w:rsidR="00B91F73" w:rsidRPr="00DA449F" w:rsidRDefault="00B91F73" w:rsidP="00DE7CC5">
                    <w:pPr>
                      <w:contextualSpacing/>
                      <w:rPr>
                        <w:rFonts w:asciiTheme="majorHAnsi" w:hAnsiTheme="majorHAnsi" w:cstheme="majorHAnsi"/>
                        <w:color w:val="0000FF"/>
                        <w:sz w:val="24"/>
                        <w:lang w:val="en-IE"/>
                      </w:rPr>
                    </w:pPr>
                    <w:proofErr w:type="spellStart"/>
                    <w:r w:rsidRPr="00DA449F">
                      <w:rPr>
                        <w:rFonts w:asciiTheme="majorHAnsi" w:hAnsiTheme="majorHAnsi" w:cstheme="majorHAnsi"/>
                        <w:color w:val="0000FF"/>
                        <w:sz w:val="24"/>
                        <w:lang w:val="en-IE"/>
                      </w:rPr>
                      <w:t>Contae</w:t>
                    </w:r>
                    <w:proofErr w:type="spellEnd"/>
                    <w:r w:rsidRPr="00DA449F">
                      <w:rPr>
                        <w:rFonts w:asciiTheme="majorHAnsi" w:hAnsiTheme="majorHAnsi" w:cstheme="majorHAnsi"/>
                        <w:color w:val="0000FF"/>
                        <w:sz w:val="24"/>
                        <w:lang w:val="en-IE"/>
                      </w:rPr>
                      <w:t xml:space="preserve"> </w:t>
                    </w:r>
                    <w:proofErr w:type="spellStart"/>
                    <w:r w:rsidRPr="00DA449F">
                      <w:rPr>
                        <w:rFonts w:asciiTheme="majorHAnsi" w:hAnsiTheme="majorHAnsi" w:cstheme="majorHAnsi"/>
                        <w:color w:val="0000FF"/>
                        <w:sz w:val="24"/>
                        <w:lang w:val="en-IE"/>
                      </w:rPr>
                      <w:t>Átha</w:t>
                    </w:r>
                    <w:proofErr w:type="spellEnd"/>
                    <w:r w:rsidRPr="00DA449F">
                      <w:rPr>
                        <w:rFonts w:asciiTheme="majorHAnsi" w:hAnsiTheme="majorHAnsi" w:cstheme="majorHAnsi"/>
                        <w:color w:val="0000FF"/>
                        <w:sz w:val="24"/>
                        <w:lang w:val="en-IE"/>
                      </w:rPr>
                      <w:t xml:space="preserve"> Cliath</w:t>
                    </w:r>
                  </w:p>
                  <w:p w14:paraId="6009DA43" w14:textId="77777777" w:rsidR="001250B0" w:rsidRPr="00DA449F" w:rsidRDefault="001250B0" w:rsidP="001250B0">
                    <w:pPr>
                      <w:contextualSpacing/>
                      <w:rPr>
                        <w:rFonts w:asciiTheme="majorHAnsi" w:hAnsiTheme="majorHAnsi" w:cstheme="majorHAnsi"/>
                        <w:color w:val="0000FF"/>
                        <w:sz w:val="24"/>
                      </w:rPr>
                    </w:pPr>
                    <w:proofErr w:type="spellStart"/>
                    <w:r w:rsidRPr="00DA449F">
                      <w:rPr>
                        <w:rFonts w:asciiTheme="majorHAnsi" w:hAnsiTheme="majorHAnsi" w:cstheme="majorHAnsi"/>
                        <w:color w:val="0000FF"/>
                        <w:sz w:val="24"/>
                      </w:rPr>
                      <w:t>Fón</w:t>
                    </w:r>
                    <w:proofErr w:type="spellEnd"/>
                    <w:r w:rsidRPr="00DA449F">
                      <w:rPr>
                        <w:rFonts w:asciiTheme="majorHAnsi" w:hAnsiTheme="majorHAnsi" w:cstheme="majorHAnsi"/>
                        <w:color w:val="0000FF"/>
                        <w:sz w:val="24"/>
                      </w:rPr>
                      <w:t>: 01 9680734 Fax: 01 9680738</w:t>
                    </w:r>
                  </w:p>
                  <w:p w14:paraId="75071820" w14:textId="77777777" w:rsidR="001250B0" w:rsidRPr="00DA449F" w:rsidRDefault="001250B0" w:rsidP="001250B0">
                    <w:pPr>
                      <w:rPr>
                        <w:rFonts w:asciiTheme="majorHAnsi" w:hAnsiTheme="majorHAnsi" w:cstheme="majorHAnsi"/>
                        <w:color w:val="0000FF"/>
                        <w:sz w:val="24"/>
                      </w:rPr>
                    </w:pPr>
                    <w:proofErr w:type="spellStart"/>
                    <w:r w:rsidRPr="00DA449F">
                      <w:rPr>
                        <w:rFonts w:asciiTheme="majorHAnsi" w:hAnsiTheme="majorHAnsi" w:cstheme="majorHAnsi"/>
                        <w:color w:val="0000FF"/>
                        <w:sz w:val="24"/>
                        <w:lang w:eastAsia="en-IE"/>
                      </w:rPr>
                      <w:t>Ríomhphost</w:t>
                    </w:r>
                    <w:proofErr w:type="spellEnd"/>
                    <w:r w:rsidRPr="00DA449F">
                      <w:rPr>
                        <w:rFonts w:asciiTheme="majorHAnsi" w:hAnsiTheme="majorHAnsi" w:cstheme="majorHAnsi"/>
                        <w:color w:val="0000FF"/>
                        <w:sz w:val="24"/>
                        <w:lang w:eastAsia="en-IE"/>
                      </w:rPr>
                      <w:t>: info@ardgillancc.ie</w:t>
                    </w:r>
                  </w:p>
                  <w:p w14:paraId="2C357106" w14:textId="77777777" w:rsidR="001250B0" w:rsidRPr="00DA449F" w:rsidRDefault="00B91F73" w:rsidP="00DE7CC5">
                    <w:pPr>
                      <w:contextualSpacing/>
                      <w:rPr>
                        <w:rFonts w:asciiTheme="majorHAnsi" w:hAnsiTheme="majorHAnsi" w:cstheme="majorHAnsi"/>
                        <w:b/>
                        <w:color w:val="0000FF"/>
                        <w:sz w:val="24"/>
                        <w:lang w:val="en-IE"/>
                      </w:rPr>
                    </w:pPr>
                    <w:proofErr w:type="spellStart"/>
                    <w:r w:rsidRPr="00DA449F">
                      <w:rPr>
                        <w:rFonts w:asciiTheme="majorHAnsi" w:hAnsiTheme="majorHAnsi" w:cstheme="majorHAnsi"/>
                        <w:b/>
                        <w:color w:val="0000FF"/>
                        <w:sz w:val="24"/>
                        <w:lang w:val="en-IE"/>
                      </w:rPr>
                      <w:t>Príomhoide</w:t>
                    </w:r>
                    <w:proofErr w:type="spellEnd"/>
                    <w:r w:rsidRPr="00DA449F">
                      <w:rPr>
                        <w:rFonts w:asciiTheme="majorHAnsi" w:hAnsiTheme="majorHAnsi" w:cstheme="majorHAnsi"/>
                        <w:b/>
                        <w:color w:val="0000FF"/>
                        <w:sz w:val="24"/>
                        <w:lang w:val="en-IE"/>
                      </w:rPr>
                      <w:t xml:space="preserve">: </w:t>
                    </w:r>
                  </w:p>
                  <w:p w14:paraId="193DAE27" w14:textId="77777777" w:rsidR="00DE7CC5" w:rsidRPr="00DA449F" w:rsidRDefault="00DE7CC5" w:rsidP="00DE7CC5">
                    <w:pPr>
                      <w:contextualSpacing/>
                      <w:rPr>
                        <w:rFonts w:asciiTheme="majorHAnsi" w:hAnsiTheme="majorHAnsi" w:cstheme="majorHAnsi"/>
                        <w:color w:val="0000FF"/>
                        <w:sz w:val="24"/>
                      </w:rPr>
                    </w:pPr>
                    <w:r w:rsidRPr="00DA449F">
                      <w:rPr>
                        <w:rFonts w:asciiTheme="majorHAnsi" w:hAnsiTheme="majorHAnsi" w:cstheme="majorHAnsi"/>
                        <w:color w:val="0000FF"/>
                        <w:sz w:val="24"/>
                      </w:rPr>
                      <w:t xml:space="preserve">Nuala </w:t>
                    </w:r>
                    <w:proofErr w:type="spellStart"/>
                    <w:r w:rsidRPr="00DA449F">
                      <w:rPr>
                        <w:rFonts w:asciiTheme="majorHAnsi" w:hAnsiTheme="majorHAnsi" w:cstheme="majorHAnsi"/>
                        <w:color w:val="0000FF"/>
                        <w:sz w:val="24"/>
                      </w:rPr>
                      <w:t>Ní</w:t>
                    </w:r>
                    <w:proofErr w:type="spellEnd"/>
                    <w:r w:rsidRPr="00DA449F">
                      <w:rPr>
                        <w:rFonts w:asciiTheme="majorHAnsi" w:hAnsiTheme="majorHAnsi" w:cstheme="majorHAnsi"/>
                        <w:color w:val="0000FF"/>
                        <w:sz w:val="24"/>
                      </w:rPr>
                      <w:t xml:space="preserve"> </w:t>
                    </w:r>
                    <w:proofErr w:type="spellStart"/>
                    <w:r w:rsidRPr="00DA449F">
                      <w:rPr>
                        <w:rFonts w:asciiTheme="majorHAnsi" w:hAnsiTheme="majorHAnsi" w:cstheme="majorHAnsi"/>
                        <w:color w:val="0000FF"/>
                        <w:sz w:val="24"/>
                      </w:rPr>
                      <w:t>Mhurchú</w:t>
                    </w:r>
                    <w:proofErr w:type="spellEnd"/>
                  </w:p>
                  <w:p w14:paraId="6E4EBFC5" w14:textId="77777777" w:rsidR="00E51C96" w:rsidRPr="00DA449F" w:rsidRDefault="00DE7CC5" w:rsidP="00DE7CC5">
                    <w:pPr>
                      <w:tabs>
                        <w:tab w:val="left" w:pos="2552"/>
                      </w:tabs>
                      <w:contextualSpacing/>
                      <w:rPr>
                        <w:rFonts w:asciiTheme="majorHAnsi" w:hAnsiTheme="majorHAnsi" w:cstheme="majorHAnsi"/>
                        <w:b/>
                        <w:color w:val="0000FF"/>
                        <w:sz w:val="24"/>
                      </w:rPr>
                    </w:pPr>
                    <w:proofErr w:type="spellStart"/>
                    <w:r w:rsidRPr="00DA449F">
                      <w:rPr>
                        <w:rFonts w:asciiTheme="majorHAnsi" w:hAnsiTheme="majorHAnsi" w:cstheme="majorHAnsi"/>
                        <w:b/>
                        <w:color w:val="0000FF"/>
                        <w:sz w:val="24"/>
                      </w:rPr>
                      <w:t>Príomhoidí</w:t>
                    </w:r>
                    <w:proofErr w:type="spellEnd"/>
                    <w:r w:rsidRPr="00DA449F">
                      <w:rPr>
                        <w:rFonts w:asciiTheme="majorHAnsi" w:hAnsiTheme="majorHAnsi" w:cstheme="majorHAnsi"/>
                        <w:b/>
                        <w:color w:val="0000FF"/>
                        <w:sz w:val="24"/>
                      </w:rPr>
                      <w:t xml:space="preserve"> </w:t>
                    </w:r>
                    <w:proofErr w:type="spellStart"/>
                    <w:r w:rsidRPr="00DA449F">
                      <w:rPr>
                        <w:rFonts w:asciiTheme="majorHAnsi" w:hAnsiTheme="majorHAnsi" w:cstheme="majorHAnsi"/>
                        <w:b/>
                        <w:color w:val="0000FF"/>
                        <w:sz w:val="24"/>
                      </w:rPr>
                      <w:t>Tánaisteacha</w:t>
                    </w:r>
                    <w:proofErr w:type="spellEnd"/>
                    <w:r w:rsidRPr="00DA449F">
                      <w:rPr>
                        <w:rFonts w:asciiTheme="majorHAnsi" w:hAnsiTheme="majorHAnsi" w:cstheme="majorHAnsi"/>
                        <w:b/>
                        <w:color w:val="0000FF"/>
                        <w:sz w:val="24"/>
                      </w:rPr>
                      <w:t>:</w:t>
                    </w:r>
                    <w:r w:rsidR="00B91F73" w:rsidRPr="00DA449F">
                      <w:rPr>
                        <w:rFonts w:asciiTheme="majorHAnsi" w:hAnsiTheme="majorHAnsi" w:cstheme="majorHAnsi"/>
                        <w:b/>
                        <w:color w:val="0000FF"/>
                        <w:sz w:val="24"/>
                      </w:rPr>
                      <w:t xml:space="preserve"> </w:t>
                    </w:r>
                  </w:p>
                  <w:p w14:paraId="5E1FCBD8" w14:textId="77777777" w:rsidR="001250B0" w:rsidRPr="00DA449F" w:rsidRDefault="00DE7CC5" w:rsidP="001250B0">
                    <w:pPr>
                      <w:tabs>
                        <w:tab w:val="left" w:pos="1276"/>
                        <w:tab w:val="left" w:pos="1418"/>
                      </w:tabs>
                      <w:contextualSpacing/>
                      <w:rPr>
                        <w:rFonts w:asciiTheme="majorHAnsi" w:hAnsiTheme="majorHAnsi" w:cstheme="majorHAnsi"/>
                        <w:color w:val="0000FF"/>
                        <w:sz w:val="24"/>
                      </w:rPr>
                    </w:pPr>
                    <w:r w:rsidRPr="00DA449F">
                      <w:rPr>
                        <w:rFonts w:asciiTheme="majorHAnsi" w:hAnsiTheme="majorHAnsi" w:cstheme="majorHAnsi"/>
                        <w:color w:val="0000FF"/>
                        <w:sz w:val="24"/>
                      </w:rPr>
                      <w:t>Robert Finnegan</w:t>
                    </w:r>
                  </w:p>
                  <w:p w14:paraId="04DC113D" w14:textId="77777777" w:rsidR="00DE7CC5" w:rsidRPr="00DA449F" w:rsidRDefault="00DE7CC5" w:rsidP="001250B0">
                    <w:pPr>
                      <w:tabs>
                        <w:tab w:val="left" w:pos="1276"/>
                        <w:tab w:val="left" w:pos="1418"/>
                      </w:tabs>
                      <w:contextualSpacing/>
                      <w:rPr>
                        <w:rFonts w:asciiTheme="majorHAnsi" w:hAnsiTheme="majorHAnsi" w:cstheme="majorHAnsi"/>
                        <w:color w:val="0000FF"/>
                        <w:sz w:val="24"/>
                      </w:rPr>
                    </w:pPr>
                    <w:r w:rsidRPr="00DA449F">
                      <w:rPr>
                        <w:rFonts w:asciiTheme="majorHAnsi" w:hAnsiTheme="majorHAnsi" w:cstheme="majorHAnsi"/>
                        <w:color w:val="0000FF"/>
                        <w:sz w:val="24"/>
                      </w:rPr>
                      <w:t>Niall O’Connor</w:t>
                    </w:r>
                  </w:p>
                  <w:p w14:paraId="098DF6A1" w14:textId="77777777" w:rsidR="00DE7CC5" w:rsidRPr="00DA449F" w:rsidRDefault="00DE7CC5" w:rsidP="008877B5">
                    <w:pPr>
                      <w:tabs>
                        <w:tab w:val="left" w:pos="1276"/>
                      </w:tabs>
                      <w:contextualSpacing/>
                      <w:rPr>
                        <w:rFonts w:asciiTheme="majorHAnsi" w:hAnsiTheme="majorHAnsi" w:cstheme="majorHAnsi"/>
                        <w:color w:val="0000FF"/>
                        <w:sz w:val="24"/>
                      </w:rPr>
                    </w:pPr>
                    <w:r w:rsidRPr="00DA449F">
                      <w:rPr>
                        <w:rFonts w:asciiTheme="majorHAnsi" w:hAnsiTheme="majorHAnsi" w:cstheme="majorHAnsi"/>
                        <w:color w:val="0000FF"/>
                        <w:sz w:val="24"/>
                      </w:rPr>
                      <w:t>Caitriona Rooney</w:t>
                    </w:r>
                  </w:p>
                  <w:p w14:paraId="263B2B13" w14:textId="77777777" w:rsidR="00B91F73" w:rsidRDefault="00B91F73" w:rsidP="00E93827">
                    <w:pPr>
                      <w:spacing w:before="100" w:beforeAutospacing="1"/>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7974"/>
    <w:multiLevelType w:val="hybridMultilevel"/>
    <w:tmpl w:val="57A81A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72D02C4"/>
    <w:multiLevelType w:val="hybridMultilevel"/>
    <w:tmpl w:val="A8287F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F427799"/>
    <w:multiLevelType w:val="hybridMultilevel"/>
    <w:tmpl w:val="47B2D5E6"/>
    <w:lvl w:ilvl="0" w:tplc="E878D75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998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753982">
    <w:abstractNumId w:val="0"/>
  </w:num>
  <w:num w:numId="3" w16cid:durableId="707879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73"/>
    <w:rsid w:val="001250B0"/>
    <w:rsid w:val="00155F8A"/>
    <w:rsid w:val="0015762E"/>
    <w:rsid w:val="00161EA0"/>
    <w:rsid w:val="001D3552"/>
    <w:rsid w:val="001F2125"/>
    <w:rsid w:val="00210D85"/>
    <w:rsid w:val="002852DE"/>
    <w:rsid w:val="00296F75"/>
    <w:rsid w:val="002A5223"/>
    <w:rsid w:val="002B55DE"/>
    <w:rsid w:val="002C7157"/>
    <w:rsid w:val="0030174C"/>
    <w:rsid w:val="0032613F"/>
    <w:rsid w:val="00382E55"/>
    <w:rsid w:val="003A2E13"/>
    <w:rsid w:val="003A6D9B"/>
    <w:rsid w:val="003B51C9"/>
    <w:rsid w:val="003E3271"/>
    <w:rsid w:val="003F2310"/>
    <w:rsid w:val="00435808"/>
    <w:rsid w:val="00455DE2"/>
    <w:rsid w:val="004E5221"/>
    <w:rsid w:val="004F1E95"/>
    <w:rsid w:val="00564BEC"/>
    <w:rsid w:val="006155CD"/>
    <w:rsid w:val="006C2BAD"/>
    <w:rsid w:val="006D43C9"/>
    <w:rsid w:val="006D4B39"/>
    <w:rsid w:val="006F6233"/>
    <w:rsid w:val="00707EB7"/>
    <w:rsid w:val="00756B64"/>
    <w:rsid w:val="00793D2A"/>
    <w:rsid w:val="007E26D9"/>
    <w:rsid w:val="0081440B"/>
    <w:rsid w:val="00872C20"/>
    <w:rsid w:val="008877B5"/>
    <w:rsid w:val="00887930"/>
    <w:rsid w:val="008B39D9"/>
    <w:rsid w:val="008C4139"/>
    <w:rsid w:val="008E6404"/>
    <w:rsid w:val="00950D99"/>
    <w:rsid w:val="009730DD"/>
    <w:rsid w:val="00977850"/>
    <w:rsid w:val="009813B2"/>
    <w:rsid w:val="00991B24"/>
    <w:rsid w:val="009B088F"/>
    <w:rsid w:val="009B68B7"/>
    <w:rsid w:val="009D4154"/>
    <w:rsid w:val="00A05239"/>
    <w:rsid w:val="00A20F64"/>
    <w:rsid w:val="00A77CED"/>
    <w:rsid w:val="00AA4260"/>
    <w:rsid w:val="00AD51D7"/>
    <w:rsid w:val="00B3022D"/>
    <w:rsid w:val="00B91F73"/>
    <w:rsid w:val="00BF0B10"/>
    <w:rsid w:val="00C00D19"/>
    <w:rsid w:val="00C42666"/>
    <w:rsid w:val="00D13ACC"/>
    <w:rsid w:val="00D463C0"/>
    <w:rsid w:val="00DA2655"/>
    <w:rsid w:val="00DA449F"/>
    <w:rsid w:val="00DE7CC5"/>
    <w:rsid w:val="00E51C96"/>
    <w:rsid w:val="00E93827"/>
    <w:rsid w:val="00F13EFC"/>
    <w:rsid w:val="00F87220"/>
    <w:rsid w:val="00FE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28FBB"/>
  <w15:chartTrackingRefBased/>
  <w15:docId w15:val="{83CA26AB-3097-44E2-A557-4CE9BF10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350"/>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F73"/>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B91F73"/>
  </w:style>
  <w:style w:type="paragraph" w:styleId="Footer">
    <w:name w:val="footer"/>
    <w:basedOn w:val="Normal"/>
    <w:link w:val="FooterChar"/>
    <w:uiPriority w:val="99"/>
    <w:unhideWhenUsed/>
    <w:rsid w:val="00B91F73"/>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B91F73"/>
  </w:style>
  <w:style w:type="paragraph" w:styleId="BalloonText">
    <w:name w:val="Balloon Text"/>
    <w:basedOn w:val="Normal"/>
    <w:link w:val="BalloonTextChar"/>
    <w:uiPriority w:val="99"/>
    <w:semiHidden/>
    <w:unhideWhenUsed/>
    <w:rsid w:val="00DE7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C5"/>
    <w:rPr>
      <w:rFonts w:ascii="Segoe UI" w:hAnsi="Segoe UI" w:cs="Segoe UI"/>
      <w:sz w:val="18"/>
      <w:szCs w:val="18"/>
    </w:rPr>
  </w:style>
  <w:style w:type="paragraph" w:styleId="ListParagraph">
    <w:name w:val="List Paragraph"/>
    <w:basedOn w:val="Normal"/>
    <w:uiPriority w:val="34"/>
    <w:qFormat/>
    <w:rsid w:val="00B3022D"/>
    <w:pPr>
      <w:spacing w:after="160" w:line="259" w:lineRule="auto"/>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3E3271"/>
    <w:rPr>
      <w:color w:val="0563C1" w:themeColor="hyperlink"/>
      <w:u w:val="single"/>
    </w:rPr>
  </w:style>
  <w:style w:type="character" w:styleId="UnresolvedMention">
    <w:name w:val="Unresolved Mention"/>
    <w:basedOn w:val="DefaultParagraphFont"/>
    <w:uiPriority w:val="99"/>
    <w:semiHidden/>
    <w:unhideWhenUsed/>
    <w:rsid w:val="003E3271"/>
    <w:rPr>
      <w:color w:val="605E5C"/>
      <w:shd w:val="clear" w:color="auto" w:fill="E1DFDD"/>
    </w:rPr>
  </w:style>
  <w:style w:type="paragraph" w:customStyle="1" w:styleId="xmsonormal">
    <w:name w:val="x_msonormal"/>
    <w:basedOn w:val="Normal"/>
    <w:rsid w:val="00991B24"/>
    <w:pPr>
      <w:spacing w:before="100" w:beforeAutospacing="1" w:after="100" w:afterAutospacing="1"/>
    </w:pPr>
    <w:rPr>
      <w:rFonts w:ascii="Times New Roman" w:eastAsia="Times New Roman" w:hAnsi="Times New Roman"/>
      <w:sz w:val="24"/>
      <w:szCs w:val="24"/>
      <w:lang w:val="en-IE"/>
    </w:rPr>
  </w:style>
  <w:style w:type="paragraph" w:customStyle="1" w:styleId="xmsolistparagraph">
    <w:name w:val="x_msolistparagraph"/>
    <w:basedOn w:val="Normal"/>
    <w:rsid w:val="00991B24"/>
    <w:pPr>
      <w:spacing w:before="100" w:beforeAutospacing="1" w:after="100" w:afterAutospacing="1"/>
    </w:pPr>
    <w:rPr>
      <w:rFonts w:ascii="Times New Roman" w:eastAsia="Times New Roman" w:hAnsi="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0412">
      <w:bodyDiv w:val="1"/>
      <w:marLeft w:val="0"/>
      <w:marRight w:val="0"/>
      <w:marTop w:val="0"/>
      <w:marBottom w:val="0"/>
      <w:divBdr>
        <w:top w:val="none" w:sz="0" w:space="0" w:color="auto"/>
        <w:left w:val="none" w:sz="0" w:space="0" w:color="auto"/>
        <w:bottom w:val="none" w:sz="0" w:space="0" w:color="auto"/>
        <w:right w:val="none" w:sz="0" w:space="0" w:color="auto"/>
      </w:divBdr>
      <w:divsChild>
        <w:div w:id="2132939479">
          <w:marLeft w:val="0"/>
          <w:marRight w:val="0"/>
          <w:marTop w:val="0"/>
          <w:marBottom w:val="0"/>
          <w:divBdr>
            <w:top w:val="none" w:sz="0" w:space="0" w:color="auto"/>
            <w:left w:val="none" w:sz="0" w:space="0" w:color="auto"/>
            <w:bottom w:val="none" w:sz="0" w:space="0" w:color="auto"/>
            <w:right w:val="none" w:sz="0" w:space="0" w:color="auto"/>
          </w:divBdr>
        </w:div>
        <w:div w:id="1373185466">
          <w:marLeft w:val="0"/>
          <w:marRight w:val="0"/>
          <w:marTop w:val="0"/>
          <w:marBottom w:val="0"/>
          <w:divBdr>
            <w:top w:val="none" w:sz="0" w:space="0" w:color="auto"/>
            <w:left w:val="none" w:sz="0" w:space="0" w:color="auto"/>
            <w:bottom w:val="none" w:sz="0" w:space="0" w:color="auto"/>
            <w:right w:val="none" w:sz="0" w:space="0" w:color="auto"/>
          </w:divBdr>
        </w:div>
        <w:div w:id="1967392073">
          <w:marLeft w:val="0"/>
          <w:marRight w:val="0"/>
          <w:marTop w:val="0"/>
          <w:marBottom w:val="0"/>
          <w:divBdr>
            <w:top w:val="none" w:sz="0" w:space="0" w:color="auto"/>
            <w:left w:val="none" w:sz="0" w:space="0" w:color="auto"/>
            <w:bottom w:val="none" w:sz="0" w:space="0" w:color="auto"/>
            <w:right w:val="none" w:sz="0" w:space="0" w:color="auto"/>
          </w:divBdr>
        </w:div>
        <w:div w:id="1126460255">
          <w:marLeft w:val="0"/>
          <w:marRight w:val="0"/>
          <w:marTop w:val="0"/>
          <w:marBottom w:val="0"/>
          <w:divBdr>
            <w:top w:val="none" w:sz="0" w:space="0" w:color="auto"/>
            <w:left w:val="none" w:sz="0" w:space="0" w:color="auto"/>
            <w:bottom w:val="none" w:sz="0" w:space="0" w:color="auto"/>
            <w:right w:val="none" w:sz="0" w:space="0" w:color="auto"/>
          </w:divBdr>
        </w:div>
        <w:div w:id="1193150185">
          <w:marLeft w:val="0"/>
          <w:marRight w:val="0"/>
          <w:marTop w:val="0"/>
          <w:marBottom w:val="0"/>
          <w:divBdr>
            <w:top w:val="none" w:sz="0" w:space="0" w:color="auto"/>
            <w:left w:val="none" w:sz="0" w:space="0" w:color="auto"/>
            <w:bottom w:val="none" w:sz="0" w:space="0" w:color="auto"/>
            <w:right w:val="none" w:sz="0" w:space="0" w:color="auto"/>
          </w:divBdr>
        </w:div>
      </w:divsChild>
    </w:div>
    <w:div w:id="844827692">
      <w:bodyDiv w:val="1"/>
      <w:marLeft w:val="0"/>
      <w:marRight w:val="0"/>
      <w:marTop w:val="0"/>
      <w:marBottom w:val="0"/>
      <w:divBdr>
        <w:top w:val="none" w:sz="0" w:space="0" w:color="auto"/>
        <w:left w:val="none" w:sz="0" w:space="0" w:color="auto"/>
        <w:bottom w:val="none" w:sz="0" w:space="0" w:color="auto"/>
        <w:right w:val="none" w:sz="0" w:space="0" w:color="auto"/>
      </w:divBdr>
    </w:div>
    <w:div w:id="1289429048">
      <w:bodyDiv w:val="1"/>
      <w:marLeft w:val="0"/>
      <w:marRight w:val="0"/>
      <w:marTop w:val="0"/>
      <w:marBottom w:val="0"/>
      <w:divBdr>
        <w:top w:val="none" w:sz="0" w:space="0" w:color="auto"/>
        <w:left w:val="none" w:sz="0" w:space="0" w:color="auto"/>
        <w:bottom w:val="none" w:sz="0" w:space="0" w:color="auto"/>
        <w:right w:val="none" w:sz="0" w:space="0" w:color="auto"/>
      </w:divBdr>
    </w:div>
    <w:div w:id="1898665069">
      <w:bodyDiv w:val="1"/>
      <w:marLeft w:val="0"/>
      <w:marRight w:val="0"/>
      <w:marTop w:val="0"/>
      <w:marBottom w:val="0"/>
      <w:divBdr>
        <w:top w:val="none" w:sz="0" w:space="0" w:color="auto"/>
        <w:left w:val="none" w:sz="0" w:space="0" w:color="auto"/>
        <w:bottom w:val="none" w:sz="0" w:space="0" w:color="auto"/>
        <w:right w:val="none" w:sz="0" w:space="0" w:color="auto"/>
      </w:divBdr>
    </w:div>
    <w:div w:id="19510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aminations.ie/cssp/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EB561D85A72D40B4A9FD19C89A4D0C" ma:contentTypeVersion="11" ma:contentTypeDescription="Create a new document." ma:contentTypeScope="" ma:versionID="8918877cfc3ecdca467fd2343cde9f7e">
  <xsd:schema xmlns:xsd="http://www.w3.org/2001/XMLSchema" xmlns:xs="http://www.w3.org/2001/XMLSchema" xmlns:p="http://schemas.microsoft.com/office/2006/metadata/properties" xmlns:ns3="cdaad0f8-0759-4060-bf6a-4265ea1fba2d" xmlns:ns4="6f4dbc7e-2aa8-4c05-8df8-95d526b9bc50" targetNamespace="http://schemas.microsoft.com/office/2006/metadata/properties" ma:root="true" ma:fieldsID="7ad4ae9cbf23438fe5bed554b47f1c30" ns3:_="" ns4:_="">
    <xsd:import namespace="cdaad0f8-0759-4060-bf6a-4265ea1fba2d"/>
    <xsd:import namespace="6f4dbc7e-2aa8-4c05-8df8-95d526b9b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ad0f8-0759-4060-bf6a-4265ea1fb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dbc7e-2aa8-4c05-8df8-95d526b9bc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C3BE-7011-419F-AB57-84163A4F4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EDFD0-5A08-48CC-8D7D-9FD71471621A}">
  <ds:schemaRefs>
    <ds:schemaRef ds:uri="http://schemas.microsoft.com/sharepoint/v3/contenttype/forms"/>
  </ds:schemaRefs>
</ds:datastoreItem>
</file>

<file path=customXml/itemProps3.xml><?xml version="1.0" encoding="utf-8"?>
<ds:datastoreItem xmlns:ds="http://schemas.openxmlformats.org/officeDocument/2006/customXml" ds:itemID="{1F6111FE-4381-4579-86C3-98D39F34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ad0f8-0759-4060-bf6a-4265ea1fba2d"/>
    <ds:schemaRef ds:uri="6f4dbc7e-2aa8-4c05-8df8-95d526b9b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CB5F4-B5E2-BF45-A25A-9D5E0870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Leonard</dc:creator>
  <cp:keywords/>
  <dc:description/>
  <cp:lastModifiedBy>Ciara Delaney (Ardgillan CC)</cp:lastModifiedBy>
  <cp:revision>4</cp:revision>
  <cp:lastPrinted>2022-02-08T09:24:00Z</cp:lastPrinted>
  <dcterms:created xsi:type="dcterms:W3CDTF">2022-02-09T13:52:00Z</dcterms:created>
  <dcterms:modified xsi:type="dcterms:W3CDTF">2023-02-09T09:33:00Z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0x010100AEEB561D85A72D40B4A9FD19C89A4D0C</vt:lpwstr>
  </property>
  <property fmtid="{D5CDD505-2E9C-101B-9397-08002B2CF9AE}" pid="3" name="MSIP_Label_bb170d26-a298-4fcb-93e8-f72c55c78d0a_Enabled">
    <vt:lpwstr>true</vt:lpwstr>
  </property>
  <property fmtid="{D5CDD505-2E9C-101B-9397-08002B2CF9AE}" pid="4" name="MSIP_Label_bb170d26-a298-4fcb-93e8-f72c55c78d0a_SetDate">
    <vt:lpwstr>2023-02-09T09:27:08Z</vt:lpwstr>
  </property>
  <property fmtid="{D5CDD505-2E9C-101B-9397-08002B2CF9AE}" pid="5" name="MSIP_Label_bb170d26-a298-4fcb-93e8-f72c55c78d0a_Method">
    <vt:lpwstr>Standard</vt:lpwstr>
  </property>
  <property fmtid="{D5CDD505-2E9C-101B-9397-08002B2CF9AE}" pid="6" name="MSIP_Label_bb170d26-a298-4fcb-93e8-f72c55c78d0a_Name">
    <vt:lpwstr>defa4170-0d19-0005-0004-bc88714345d2</vt:lpwstr>
  </property>
  <property fmtid="{D5CDD505-2E9C-101B-9397-08002B2CF9AE}" pid="7" name="MSIP_Label_bb170d26-a298-4fcb-93e8-f72c55c78d0a_SiteId">
    <vt:lpwstr>3ed6c8f5-4c16-44ad-9eed-60f851834a84</vt:lpwstr>
  </property>
  <property fmtid="{D5CDD505-2E9C-101B-9397-08002B2CF9AE}" pid="8" name="MSIP_Label_bb170d26-a298-4fcb-93e8-f72c55c78d0a_ActionId">
    <vt:lpwstr>a59e9e45-a525-4491-99c7-7673e5ccaf8e</vt:lpwstr>
  </property>
  <property fmtid="{D5CDD505-2E9C-101B-9397-08002B2CF9AE}" pid="9" name="MSIP_Label_bb170d26-a298-4fcb-93e8-f72c55c78d0a_ContentBits">
    <vt:lpwstr>0</vt:lpwstr>
  </property>
</Properties>
</file>