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D311" w14:textId="77777777" w:rsidR="00AF695C" w:rsidRPr="004872E3" w:rsidRDefault="00AF695C" w:rsidP="00AF695C">
      <w:pPr>
        <w:rPr>
          <w:rFonts w:ascii="Calibri" w:hAnsi="Calibri" w:cs="Calibri"/>
          <w:b/>
          <w:color w:val="000080"/>
        </w:rPr>
      </w:pPr>
      <w:r w:rsidRPr="004872E3">
        <w:rPr>
          <w:rFonts w:ascii="Calibri" w:hAnsi="Calibri" w:cs="Calibri"/>
          <w:b/>
          <w:noProof/>
          <w:lang w:eastAsia="en-IE"/>
        </w:rPr>
        <w:drawing>
          <wp:inline distT="0" distB="0" distL="0" distR="0" wp14:anchorId="12CBF4CE" wp14:editId="357B4E84">
            <wp:extent cx="6858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2E3">
        <w:rPr>
          <w:rFonts w:ascii="Calibri" w:hAnsi="Calibri" w:cs="Calibri"/>
          <w:b/>
        </w:rPr>
        <w:t xml:space="preserve">  </w:t>
      </w:r>
      <w:r w:rsidRPr="004872E3">
        <w:rPr>
          <w:rFonts w:ascii="Calibri" w:hAnsi="Calibri" w:cs="Calibri"/>
          <w:b/>
          <w:bCs/>
          <w:color w:val="000080"/>
          <w:sz w:val="56"/>
          <w:szCs w:val="56"/>
        </w:rPr>
        <w:t>Student Enrichment Services Ltd.</w:t>
      </w:r>
    </w:p>
    <w:p w14:paraId="23E80DC4" w14:textId="14789A35" w:rsidR="00AF695C" w:rsidRPr="00AF695C" w:rsidRDefault="00AF695C" w:rsidP="009310B4">
      <w:pPr>
        <w:ind w:left="6480"/>
        <w:jc w:val="right"/>
        <w:rPr>
          <w:rFonts w:ascii="Calibri" w:hAnsi="Calibri" w:cs="Calibri"/>
          <w:bCs/>
          <w:color w:val="000080"/>
        </w:rPr>
      </w:pPr>
      <w:r w:rsidRPr="00AF695C">
        <w:rPr>
          <w:rFonts w:ascii="Calibri" w:hAnsi="Calibri" w:cs="Calibri"/>
          <w:bCs/>
          <w:color w:val="000080"/>
        </w:rPr>
        <w:t xml:space="preserve">                               www.studentenrichment</w:t>
      </w:r>
      <w:r>
        <w:rPr>
          <w:rFonts w:ascii="Calibri" w:hAnsi="Calibri" w:cs="Calibri"/>
          <w:b/>
          <w:color w:val="000080"/>
        </w:rPr>
        <w:t>.</w:t>
      </w:r>
      <w:r w:rsidRPr="00AF695C">
        <w:rPr>
          <w:rFonts w:ascii="Calibri" w:hAnsi="Calibri" w:cs="Calibri"/>
          <w:bCs/>
          <w:color w:val="000080"/>
        </w:rPr>
        <w:t xml:space="preserve">ie                                       </w:t>
      </w:r>
      <w:hyperlink r:id="rId5" w:history="1">
        <w:r w:rsidRPr="00AF695C">
          <w:rPr>
            <w:rStyle w:val="Hyperlink"/>
            <w:rFonts w:ascii="Calibri" w:hAnsi="Calibri" w:cs="Calibri"/>
            <w:bCs/>
            <w14:textFill>
              <w14:gradFill>
                <w14:gsLst>
                  <w14:gs w14:pos="0">
                    <w14:srgbClr w14:val="000080">
                      <w14:shade w14:val="30000"/>
                      <w14:satMod w14:val="115000"/>
                    </w14:srgbClr>
                  </w14:gs>
                  <w14:gs w14:pos="50000">
                    <w14:srgbClr w14:val="000080">
                      <w14:shade w14:val="67500"/>
                      <w14:satMod w14:val="115000"/>
                    </w14:srgbClr>
                  </w14:gs>
                  <w14:gs w14:pos="100000">
                    <w14:srgbClr w14:val="000080">
                      <w14:shade w14:val="100000"/>
                      <w14:satMod w14:val="115000"/>
                    </w14:srgbClr>
                  </w14:gs>
                </w14:gsLst>
                <w14:path w14:path="circle">
                  <w14:fillToRect w14:l="100000" w14:t="100000" w14:r="0" w14:b="0"/>
                </w14:path>
              </w14:gradFill>
            </w14:textFill>
          </w:rPr>
          <w:t>info@studentenrichment.ie</w:t>
        </w:r>
      </w:hyperlink>
    </w:p>
    <w:p w14:paraId="5F27BEB4" w14:textId="24D84A0C" w:rsidR="00AF695C" w:rsidRPr="00AF695C" w:rsidRDefault="00AF695C" w:rsidP="00AF695C">
      <w:pPr>
        <w:rPr>
          <w:rFonts w:ascii="Calibri" w:hAnsi="Calibri" w:cs="Calibri"/>
          <w:bCs/>
          <w:color w:val="000080"/>
        </w:rPr>
      </w:pP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  <w:t xml:space="preserve"> </w:t>
      </w:r>
    </w:p>
    <w:p w14:paraId="69F1135E" w14:textId="77777777" w:rsidR="00933ADD" w:rsidRDefault="00933ADD">
      <w:pPr>
        <w:rPr>
          <w:sz w:val="24"/>
          <w:szCs w:val="24"/>
        </w:rPr>
      </w:pPr>
    </w:p>
    <w:p w14:paraId="655E926A" w14:textId="55EFC1F7" w:rsidR="00562C07" w:rsidRPr="009310B4" w:rsidRDefault="00AD2ABE">
      <w:pPr>
        <w:rPr>
          <w:sz w:val="24"/>
          <w:szCs w:val="24"/>
        </w:rPr>
      </w:pPr>
      <w:r w:rsidRPr="009310B4">
        <w:rPr>
          <w:sz w:val="24"/>
          <w:szCs w:val="24"/>
        </w:rPr>
        <w:t>Dear parent</w:t>
      </w:r>
    </w:p>
    <w:p w14:paraId="124F3A4F" w14:textId="77777777" w:rsidR="00AF695C" w:rsidRPr="009310B4" w:rsidRDefault="00AD2ABE" w:rsidP="00AF695C">
      <w:pPr>
        <w:rPr>
          <w:sz w:val="24"/>
          <w:szCs w:val="24"/>
        </w:rPr>
      </w:pPr>
      <w:r w:rsidRPr="009310B4">
        <w:rPr>
          <w:sz w:val="24"/>
          <w:szCs w:val="24"/>
        </w:rPr>
        <w:t>We are delighted to have been invited by your child’s school to present our online seminar</w:t>
      </w:r>
      <w:r w:rsidR="0072566D" w:rsidRPr="009310B4">
        <w:rPr>
          <w:sz w:val="24"/>
          <w:szCs w:val="24"/>
        </w:rPr>
        <w:t xml:space="preserve"> entitled:</w:t>
      </w:r>
    </w:p>
    <w:p w14:paraId="485CF06F" w14:textId="1DB4FA04" w:rsidR="00AD2ABE" w:rsidRPr="009310B4" w:rsidRDefault="0072566D" w:rsidP="00AF695C">
      <w:pPr>
        <w:jc w:val="center"/>
        <w:rPr>
          <w:b/>
          <w:bCs/>
          <w:color w:val="002060"/>
          <w:sz w:val="24"/>
          <w:szCs w:val="24"/>
        </w:rPr>
      </w:pPr>
      <w:r w:rsidRPr="009310B4">
        <w:rPr>
          <w:b/>
          <w:bCs/>
          <w:color w:val="002060"/>
          <w:sz w:val="24"/>
          <w:szCs w:val="24"/>
        </w:rPr>
        <w:t>“</w:t>
      </w:r>
      <w:r w:rsidR="001E37B1">
        <w:rPr>
          <w:b/>
          <w:bCs/>
          <w:i/>
          <w:iCs/>
          <w:color w:val="002060"/>
          <w:sz w:val="24"/>
          <w:szCs w:val="24"/>
        </w:rPr>
        <w:t>S</w:t>
      </w:r>
      <w:r w:rsidR="006B6430">
        <w:rPr>
          <w:b/>
          <w:bCs/>
          <w:i/>
          <w:iCs/>
          <w:color w:val="002060"/>
          <w:sz w:val="24"/>
          <w:szCs w:val="24"/>
        </w:rPr>
        <w:t>uccess in School</w:t>
      </w:r>
      <w:r w:rsidRPr="009310B4">
        <w:rPr>
          <w:b/>
          <w:bCs/>
          <w:i/>
          <w:iCs/>
          <w:color w:val="002060"/>
          <w:sz w:val="24"/>
          <w:szCs w:val="24"/>
        </w:rPr>
        <w:t>”</w:t>
      </w:r>
      <w:r w:rsidR="00AD2ABE" w:rsidRPr="009310B4">
        <w:rPr>
          <w:b/>
          <w:bCs/>
          <w:color w:val="002060"/>
          <w:sz w:val="24"/>
          <w:szCs w:val="24"/>
        </w:rPr>
        <w:t>.</w:t>
      </w:r>
    </w:p>
    <w:p w14:paraId="33594E5A" w14:textId="59037F95" w:rsidR="00AD2ABE" w:rsidRPr="00EF4DBE" w:rsidRDefault="006B6430">
      <w:pPr>
        <w:rPr>
          <w:sz w:val="24"/>
          <w:szCs w:val="24"/>
        </w:rPr>
      </w:pPr>
      <w:r>
        <w:rPr>
          <w:sz w:val="24"/>
          <w:szCs w:val="24"/>
        </w:rPr>
        <w:t>Our classroom seminar has been very successfully received by students for several years.</w:t>
      </w:r>
      <w:r w:rsidR="00AD2ABE" w:rsidRPr="009310B4">
        <w:rPr>
          <w:sz w:val="24"/>
          <w:szCs w:val="24"/>
        </w:rPr>
        <w:t xml:space="preserve">  </w:t>
      </w:r>
      <w:r w:rsidR="0072566D" w:rsidRPr="009310B4">
        <w:rPr>
          <w:sz w:val="24"/>
          <w:szCs w:val="24"/>
        </w:rPr>
        <w:t>However,</w:t>
      </w:r>
      <w:r w:rsidR="00AD2ABE" w:rsidRPr="009310B4">
        <w:rPr>
          <w:sz w:val="24"/>
          <w:szCs w:val="24"/>
        </w:rPr>
        <w:t xml:space="preserve"> due to</w:t>
      </w:r>
      <w:r>
        <w:rPr>
          <w:sz w:val="24"/>
          <w:szCs w:val="24"/>
        </w:rPr>
        <w:t xml:space="preserve"> the new protocols around</w:t>
      </w:r>
      <w:r w:rsidR="00AD2ABE" w:rsidRPr="009310B4">
        <w:rPr>
          <w:sz w:val="24"/>
          <w:szCs w:val="24"/>
        </w:rPr>
        <w:t xml:space="preserve"> </w:t>
      </w:r>
      <w:proofErr w:type="spellStart"/>
      <w:r w:rsidR="00AD2ABE" w:rsidRPr="009310B4">
        <w:rPr>
          <w:sz w:val="24"/>
          <w:szCs w:val="24"/>
        </w:rPr>
        <w:t>Covid</w:t>
      </w:r>
      <w:proofErr w:type="spellEnd"/>
      <w:r w:rsidR="00AD2ABE" w:rsidRPr="009310B4">
        <w:rPr>
          <w:sz w:val="24"/>
          <w:szCs w:val="24"/>
        </w:rPr>
        <w:t xml:space="preserve"> 19, we have had to redesign </w:t>
      </w:r>
      <w:r w:rsidR="0072566D" w:rsidRPr="009310B4">
        <w:rPr>
          <w:sz w:val="24"/>
          <w:szCs w:val="24"/>
        </w:rPr>
        <w:t>the</w:t>
      </w:r>
      <w:r w:rsidR="00AD2ABE" w:rsidRPr="009310B4">
        <w:rPr>
          <w:sz w:val="24"/>
          <w:szCs w:val="24"/>
        </w:rPr>
        <w:t xml:space="preserve"> course from a traditional classroom experience to an online ZOOM classroom!  </w:t>
      </w:r>
      <w:r w:rsidR="009310B4" w:rsidRPr="00EF4DBE">
        <w:rPr>
          <w:sz w:val="24"/>
          <w:szCs w:val="24"/>
        </w:rPr>
        <w:t>I</w:t>
      </w:r>
      <w:r w:rsidR="00EF4DBE">
        <w:rPr>
          <w:sz w:val="24"/>
          <w:szCs w:val="24"/>
        </w:rPr>
        <w:t xml:space="preserve"> trust</w:t>
      </w:r>
      <w:r w:rsidR="009310B4" w:rsidRPr="00EF4DBE">
        <w:rPr>
          <w:sz w:val="24"/>
          <w:szCs w:val="24"/>
        </w:rPr>
        <w:t xml:space="preserve"> you</w:t>
      </w:r>
      <w:r w:rsidR="00EF4DBE">
        <w:rPr>
          <w:sz w:val="24"/>
          <w:szCs w:val="24"/>
        </w:rPr>
        <w:t xml:space="preserve"> will</w:t>
      </w:r>
      <w:r w:rsidR="009310B4" w:rsidRPr="00EF4DBE">
        <w:rPr>
          <w:sz w:val="24"/>
          <w:szCs w:val="24"/>
        </w:rPr>
        <w:t xml:space="preserve"> understand that the seminar will not be as effective as our normal classroom session (but these are certainly not "normal" times).  It will obviously prove more difficult to build up a rapport with the students. </w:t>
      </w:r>
      <w:r w:rsidR="00EF4DBE" w:rsidRPr="00EF4DBE">
        <w:rPr>
          <w:sz w:val="24"/>
          <w:szCs w:val="24"/>
        </w:rPr>
        <w:t xml:space="preserve">However, </w:t>
      </w:r>
      <w:r w:rsidR="00933ADD">
        <w:rPr>
          <w:sz w:val="24"/>
          <w:szCs w:val="24"/>
        </w:rPr>
        <w:t>we</w:t>
      </w:r>
      <w:r w:rsidR="00EF4DBE" w:rsidRPr="00EF4DBE">
        <w:rPr>
          <w:sz w:val="24"/>
          <w:szCs w:val="24"/>
        </w:rPr>
        <w:t xml:space="preserve"> do feel </w:t>
      </w:r>
      <w:r w:rsidR="003612BD">
        <w:rPr>
          <w:sz w:val="24"/>
          <w:szCs w:val="24"/>
        </w:rPr>
        <w:t>very</w:t>
      </w:r>
      <w:r>
        <w:rPr>
          <w:sz w:val="24"/>
          <w:szCs w:val="24"/>
        </w:rPr>
        <w:t xml:space="preserve"> confident</w:t>
      </w:r>
      <w:r w:rsidR="00EF4DBE" w:rsidRPr="00EF4DBE">
        <w:rPr>
          <w:sz w:val="24"/>
          <w:szCs w:val="24"/>
        </w:rPr>
        <w:t xml:space="preserve"> that the material we present </w:t>
      </w:r>
      <w:r w:rsidR="00EF4DBE">
        <w:rPr>
          <w:sz w:val="24"/>
          <w:szCs w:val="24"/>
        </w:rPr>
        <w:t>will</w:t>
      </w:r>
      <w:r w:rsidR="00EF4DBE" w:rsidRPr="00EF4DBE">
        <w:rPr>
          <w:sz w:val="24"/>
          <w:szCs w:val="24"/>
        </w:rPr>
        <w:t xml:space="preserve"> prove </w:t>
      </w:r>
      <w:r w:rsidR="00EF4DBE">
        <w:rPr>
          <w:sz w:val="24"/>
          <w:szCs w:val="24"/>
        </w:rPr>
        <w:t xml:space="preserve">most </w:t>
      </w:r>
      <w:r w:rsidR="00EF4DBE" w:rsidRPr="00EF4DBE">
        <w:rPr>
          <w:sz w:val="24"/>
          <w:szCs w:val="24"/>
        </w:rPr>
        <w:t xml:space="preserve">helpful in </w:t>
      </w:r>
      <w:r>
        <w:rPr>
          <w:sz w:val="24"/>
          <w:szCs w:val="24"/>
        </w:rPr>
        <w:t>improving their organisational skills and in helping them develop an effective study method.</w:t>
      </w:r>
    </w:p>
    <w:p w14:paraId="039B7129" w14:textId="4D9BFEBF" w:rsidR="006B6430" w:rsidRDefault="00AD2ABE" w:rsidP="006B6430">
      <w:pPr>
        <w:rPr>
          <w:sz w:val="24"/>
          <w:szCs w:val="24"/>
        </w:rPr>
      </w:pPr>
      <w:r w:rsidRPr="009310B4">
        <w:rPr>
          <w:sz w:val="24"/>
          <w:szCs w:val="24"/>
        </w:rPr>
        <w:t xml:space="preserve">The presentation will take place over two sessions of approx. </w:t>
      </w:r>
      <w:r w:rsidR="006B6430">
        <w:rPr>
          <w:sz w:val="24"/>
          <w:szCs w:val="24"/>
        </w:rPr>
        <w:t>5</w:t>
      </w:r>
      <w:r w:rsidR="003612BD">
        <w:rPr>
          <w:sz w:val="24"/>
          <w:szCs w:val="24"/>
        </w:rPr>
        <w:t>0</w:t>
      </w:r>
      <w:r w:rsidRPr="009310B4">
        <w:rPr>
          <w:sz w:val="24"/>
          <w:szCs w:val="24"/>
        </w:rPr>
        <w:t xml:space="preserve"> minutes each.</w:t>
      </w:r>
    </w:p>
    <w:p w14:paraId="7488B615" w14:textId="7445323A" w:rsidR="003612BD" w:rsidRPr="003612BD" w:rsidRDefault="003612BD" w:rsidP="006B6430">
      <w:pPr>
        <w:rPr>
          <w:b/>
          <w:bCs/>
          <w:sz w:val="24"/>
          <w:szCs w:val="24"/>
        </w:rPr>
      </w:pPr>
      <w:r w:rsidRPr="003612BD">
        <w:rPr>
          <w:b/>
          <w:bCs/>
          <w:sz w:val="24"/>
          <w:szCs w:val="24"/>
        </w:rPr>
        <w:t xml:space="preserve">Date: </w:t>
      </w:r>
      <w:r w:rsidRPr="003612BD">
        <w:rPr>
          <w:b/>
          <w:bCs/>
          <w:sz w:val="24"/>
          <w:szCs w:val="24"/>
        </w:rPr>
        <w:tab/>
      </w:r>
      <w:r w:rsidRPr="003612BD">
        <w:rPr>
          <w:b/>
          <w:bCs/>
          <w:sz w:val="24"/>
          <w:szCs w:val="24"/>
        </w:rPr>
        <w:tab/>
      </w:r>
      <w:r w:rsidRPr="003612BD">
        <w:rPr>
          <w:b/>
          <w:bCs/>
          <w:sz w:val="24"/>
          <w:szCs w:val="24"/>
        </w:rPr>
        <w:tab/>
      </w:r>
      <w:r w:rsidR="00B77A5B">
        <w:rPr>
          <w:b/>
          <w:bCs/>
          <w:sz w:val="24"/>
          <w:szCs w:val="24"/>
        </w:rPr>
        <w:t>Wednesday</w:t>
      </w:r>
      <w:r w:rsidRPr="003612BD">
        <w:rPr>
          <w:b/>
          <w:bCs/>
          <w:sz w:val="24"/>
          <w:szCs w:val="24"/>
        </w:rPr>
        <w:t xml:space="preserve"> </w:t>
      </w:r>
      <w:r w:rsidR="00B77A5B">
        <w:rPr>
          <w:b/>
          <w:bCs/>
          <w:sz w:val="24"/>
          <w:szCs w:val="24"/>
        </w:rPr>
        <w:t>20</w:t>
      </w:r>
      <w:r w:rsidR="00B77A5B" w:rsidRPr="00B77A5B">
        <w:rPr>
          <w:b/>
          <w:bCs/>
          <w:sz w:val="24"/>
          <w:szCs w:val="24"/>
          <w:vertAlign w:val="superscript"/>
        </w:rPr>
        <w:t>th</w:t>
      </w:r>
      <w:r w:rsidR="00B77A5B">
        <w:rPr>
          <w:b/>
          <w:bCs/>
          <w:sz w:val="24"/>
          <w:szCs w:val="24"/>
        </w:rPr>
        <w:t xml:space="preserve"> </w:t>
      </w:r>
      <w:r w:rsidRPr="003612BD">
        <w:rPr>
          <w:b/>
          <w:bCs/>
          <w:sz w:val="24"/>
          <w:szCs w:val="24"/>
        </w:rPr>
        <w:t>January 2021.</w:t>
      </w:r>
    </w:p>
    <w:p w14:paraId="41BAFE0E" w14:textId="4351695D" w:rsidR="00A72EBF" w:rsidRDefault="00B77A5B" w:rsidP="003612BD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2</w:t>
      </w:r>
      <w:r w:rsidRPr="00B77A5B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IE"/>
        </w:rPr>
        <w:t>nd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</w:t>
      </w:r>
      <w:r w:rsidR="003612BD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&amp;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3</w:t>
      </w:r>
      <w:r w:rsidRPr="00B77A5B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IE"/>
        </w:rPr>
        <w:t>rd</w:t>
      </w:r>
      <w:r w:rsidR="003612BD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</w:t>
      </w:r>
      <w:r w:rsidR="000443F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Years:  </w:t>
      </w:r>
      <w:r w:rsidR="000443F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ab/>
      </w:r>
      <w:r w:rsidR="000443F0" w:rsidRPr="000443F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IE"/>
        </w:rPr>
        <w:t>Session One</w:t>
      </w:r>
      <w:r w:rsidR="000443F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: </w:t>
      </w:r>
      <w:r w:rsidR="003612BD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9.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20</w:t>
      </w:r>
      <w:r w:rsidR="003612BD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– 10.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10</w:t>
      </w:r>
      <w:r w:rsidR="0075527C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</w:t>
      </w:r>
      <w:r w:rsidR="003612BD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a</w:t>
      </w:r>
      <w:r w:rsidR="000443F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.m. </w:t>
      </w:r>
      <w:r w:rsidR="003612BD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</w:t>
      </w:r>
      <w:r w:rsidR="006B6430" w:rsidRPr="00A72EB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IE"/>
        </w:rPr>
        <w:t>Session Two</w:t>
      </w:r>
      <w:r w:rsidR="006B643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: </w:t>
      </w:r>
      <w:r w:rsidR="000443F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</w:t>
      </w:r>
      <w:r w:rsidR="003612BD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10.2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5 </w:t>
      </w:r>
      <w:r w:rsidR="003612BD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– 11.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15</w:t>
      </w:r>
      <w:r w:rsidR="0075527C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</w:t>
      </w:r>
      <w:r w:rsidR="003612BD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a</w:t>
      </w:r>
      <w:r w:rsidR="00A72EBF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.m.</w:t>
      </w:r>
      <w:r w:rsidR="000443F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ab/>
      </w:r>
    </w:p>
    <w:p w14:paraId="5674D23E" w14:textId="5BF0D8D3" w:rsidR="006B6430" w:rsidRPr="00452E39" w:rsidRDefault="006B6430" w:rsidP="00A72EBF">
      <w:pPr>
        <w:spacing w:after="0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</w:t>
      </w:r>
    </w:p>
    <w:p w14:paraId="0358175F" w14:textId="5AB2818B" w:rsidR="0072566D" w:rsidRPr="009310B4" w:rsidRDefault="0072566D">
      <w:pPr>
        <w:rPr>
          <w:sz w:val="24"/>
          <w:szCs w:val="24"/>
        </w:rPr>
      </w:pPr>
      <w:r w:rsidRPr="009310B4">
        <w:rPr>
          <w:sz w:val="24"/>
          <w:szCs w:val="24"/>
        </w:rPr>
        <w:t xml:space="preserve">All the students will be required to have </w:t>
      </w:r>
      <w:r w:rsidRPr="009310B4">
        <w:rPr>
          <w:sz w:val="24"/>
          <w:szCs w:val="24"/>
          <w:u w:val="single"/>
        </w:rPr>
        <w:t>pen and paper</w:t>
      </w:r>
      <w:r w:rsidRPr="009310B4">
        <w:rPr>
          <w:sz w:val="24"/>
          <w:szCs w:val="24"/>
        </w:rPr>
        <w:t xml:space="preserve"> with them, as there will be a few small</w:t>
      </w:r>
      <w:r w:rsidR="00AF695C" w:rsidRPr="009310B4">
        <w:rPr>
          <w:sz w:val="24"/>
          <w:szCs w:val="24"/>
        </w:rPr>
        <w:t>,</w:t>
      </w:r>
      <w:r w:rsidRPr="009310B4">
        <w:rPr>
          <w:sz w:val="24"/>
          <w:szCs w:val="24"/>
        </w:rPr>
        <w:t xml:space="preserve"> practical exercises to be completed.</w:t>
      </w:r>
    </w:p>
    <w:p w14:paraId="7954B7A3" w14:textId="2D83ECF9" w:rsidR="0072566D" w:rsidRPr="009310B4" w:rsidRDefault="00933ADD">
      <w:pPr>
        <w:rPr>
          <w:sz w:val="24"/>
          <w:szCs w:val="24"/>
        </w:rPr>
      </w:pPr>
      <w:r w:rsidRPr="00DD1C5E">
        <w:rPr>
          <w:rFonts w:eastAsia="Times New Roman" w:cstheme="minorHAnsi"/>
          <w:color w:val="222222"/>
          <w:sz w:val="24"/>
          <w:szCs w:val="24"/>
          <w:lang w:eastAsia="en-IE"/>
        </w:rPr>
        <w:t>It is </w:t>
      </w:r>
      <w:r w:rsidR="003612BD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IE"/>
        </w:rPr>
        <w:t>advisable</w:t>
      </w:r>
      <w:r w:rsidRPr="00DD1C5E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IE"/>
        </w:rPr>
        <w:t xml:space="preserve"> that a parent/ guardian</w:t>
      </w:r>
      <w:r w:rsidRPr="00DD1C5E">
        <w:rPr>
          <w:rFonts w:eastAsia="Times New Roman" w:cstheme="minorHAnsi"/>
          <w:color w:val="222222"/>
          <w:sz w:val="24"/>
          <w:szCs w:val="24"/>
          <w:lang w:eastAsia="en-IE"/>
        </w:rPr>
        <w:t> would be in the room with the student during the session</w:t>
      </w:r>
      <w:r>
        <w:rPr>
          <w:rFonts w:eastAsia="Times New Roman" w:cstheme="minorHAnsi"/>
          <w:color w:val="222222"/>
          <w:sz w:val="24"/>
          <w:szCs w:val="24"/>
          <w:lang w:eastAsia="en-IE"/>
        </w:rPr>
        <w:t>s</w:t>
      </w:r>
      <w:r w:rsidRPr="00DD1C5E">
        <w:rPr>
          <w:rFonts w:eastAsia="Times New Roman" w:cstheme="minorHAnsi"/>
          <w:color w:val="222222"/>
          <w:sz w:val="24"/>
          <w:szCs w:val="24"/>
          <w:lang w:eastAsia="en-IE"/>
        </w:rPr>
        <w:t>.</w:t>
      </w:r>
      <w:r w:rsidRPr="00DD1C5E">
        <w:rPr>
          <w:rFonts w:eastAsia="Times New Roman" w:cstheme="minorHAnsi"/>
          <w:color w:val="222222"/>
          <w:sz w:val="24"/>
          <w:szCs w:val="24"/>
          <w:lang w:eastAsia="en-IE"/>
        </w:rPr>
        <w:br/>
      </w:r>
      <w:r w:rsidR="0072566D" w:rsidRPr="009310B4">
        <w:rPr>
          <w:sz w:val="24"/>
          <w:szCs w:val="24"/>
        </w:rPr>
        <w:t xml:space="preserve">In this way you will be able to </w:t>
      </w:r>
      <w:r w:rsidR="00EA5D5B" w:rsidRPr="009310B4">
        <w:rPr>
          <w:sz w:val="24"/>
          <w:szCs w:val="24"/>
        </w:rPr>
        <w:t>reinforce</w:t>
      </w:r>
      <w:r w:rsidR="0072566D" w:rsidRPr="009310B4">
        <w:rPr>
          <w:sz w:val="24"/>
          <w:szCs w:val="24"/>
        </w:rPr>
        <w:t xml:space="preserve"> the concepts </w:t>
      </w:r>
      <w:r w:rsidR="00AF695C" w:rsidRPr="009310B4">
        <w:rPr>
          <w:sz w:val="24"/>
          <w:szCs w:val="24"/>
        </w:rPr>
        <w:t>with them</w:t>
      </w:r>
      <w:r w:rsidR="0072566D" w:rsidRPr="009310B4">
        <w:rPr>
          <w:sz w:val="24"/>
          <w:szCs w:val="24"/>
        </w:rPr>
        <w:t xml:space="preserve"> </w:t>
      </w:r>
      <w:r w:rsidR="003612BD" w:rsidRPr="009310B4">
        <w:rPr>
          <w:sz w:val="24"/>
          <w:szCs w:val="24"/>
        </w:rPr>
        <w:t>later</w:t>
      </w:r>
      <w:r w:rsidR="0072566D" w:rsidRPr="009310B4">
        <w:rPr>
          <w:sz w:val="24"/>
          <w:szCs w:val="24"/>
        </w:rPr>
        <w:t>.</w:t>
      </w:r>
    </w:p>
    <w:p w14:paraId="37D8E957" w14:textId="103D742A" w:rsidR="00EA5D5B" w:rsidRDefault="0072566D" w:rsidP="00EA5D5B">
      <w:pPr>
        <w:rPr>
          <w:rFonts w:eastAsia="Times New Roman" w:cstheme="minorHAnsi"/>
          <w:bCs/>
          <w:iCs/>
          <w:color w:val="000000"/>
          <w:sz w:val="24"/>
          <w:szCs w:val="24"/>
          <w:lang w:eastAsia="en-IE"/>
        </w:rPr>
      </w:pPr>
      <w:r w:rsidRPr="009310B4">
        <w:rPr>
          <w:sz w:val="24"/>
          <w:szCs w:val="24"/>
        </w:rPr>
        <w:t xml:space="preserve">You will receive the ZOOM </w:t>
      </w:r>
      <w:r w:rsidRPr="002D35F6">
        <w:rPr>
          <w:sz w:val="24"/>
          <w:szCs w:val="24"/>
        </w:rPr>
        <w:t>“</w:t>
      </w:r>
      <w:r w:rsidRPr="002D35F6">
        <w:rPr>
          <w:sz w:val="24"/>
          <w:szCs w:val="24"/>
          <w:u w:val="single"/>
        </w:rPr>
        <w:t xml:space="preserve">Invitation to </w:t>
      </w:r>
      <w:r w:rsidR="003612BD">
        <w:rPr>
          <w:sz w:val="24"/>
          <w:szCs w:val="24"/>
          <w:u w:val="single"/>
        </w:rPr>
        <w:t>Webinar</w:t>
      </w:r>
      <w:r w:rsidRPr="002D35F6">
        <w:rPr>
          <w:sz w:val="24"/>
          <w:szCs w:val="24"/>
        </w:rPr>
        <w:t>”</w:t>
      </w:r>
      <w:r w:rsidR="009310B4">
        <w:rPr>
          <w:sz w:val="24"/>
          <w:szCs w:val="24"/>
        </w:rPr>
        <w:t xml:space="preserve"> </w:t>
      </w:r>
      <w:r w:rsidR="00970416">
        <w:rPr>
          <w:sz w:val="24"/>
          <w:szCs w:val="24"/>
        </w:rPr>
        <w:t>email</w:t>
      </w:r>
      <w:r w:rsidR="00AB08C4">
        <w:rPr>
          <w:sz w:val="24"/>
          <w:szCs w:val="24"/>
        </w:rPr>
        <w:t xml:space="preserve"> </w:t>
      </w:r>
      <w:r w:rsidRPr="009310B4">
        <w:rPr>
          <w:sz w:val="24"/>
          <w:szCs w:val="24"/>
        </w:rPr>
        <w:t>closer to the date.  This will have the</w:t>
      </w:r>
      <w:r w:rsidR="00AF695C" w:rsidRPr="009310B4">
        <w:rPr>
          <w:sz w:val="24"/>
          <w:szCs w:val="24"/>
        </w:rPr>
        <w:t xml:space="preserve"> required</w:t>
      </w:r>
      <w:r w:rsidRPr="009310B4">
        <w:rPr>
          <w:sz w:val="24"/>
          <w:szCs w:val="24"/>
        </w:rPr>
        <w:t xml:space="preserve"> </w:t>
      </w:r>
      <w:r w:rsidRPr="009310B4">
        <w:rPr>
          <w:sz w:val="24"/>
          <w:szCs w:val="24"/>
          <w:u w:val="single"/>
        </w:rPr>
        <w:t>Meeting ID</w:t>
      </w:r>
      <w:r w:rsidRPr="009310B4">
        <w:rPr>
          <w:sz w:val="24"/>
          <w:szCs w:val="24"/>
        </w:rPr>
        <w:t xml:space="preserve"> and </w:t>
      </w:r>
      <w:r w:rsidRPr="009310B4">
        <w:rPr>
          <w:sz w:val="24"/>
          <w:szCs w:val="24"/>
          <w:u w:val="single"/>
        </w:rPr>
        <w:t>Password</w:t>
      </w:r>
      <w:r w:rsidRPr="009310B4">
        <w:rPr>
          <w:sz w:val="24"/>
          <w:szCs w:val="24"/>
        </w:rPr>
        <w:t xml:space="preserve"> so that you can log in</w:t>
      </w:r>
      <w:r w:rsidR="00AF695C" w:rsidRPr="009310B4">
        <w:rPr>
          <w:sz w:val="24"/>
          <w:szCs w:val="24"/>
        </w:rPr>
        <w:t xml:space="preserve"> at the assigned time</w:t>
      </w:r>
      <w:r w:rsidRPr="009310B4">
        <w:rPr>
          <w:sz w:val="24"/>
          <w:szCs w:val="24"/>
        </w:rPr>
        <w:t>.</w:t>
      </w:r>
      <w:r w:rsidR="00EA5D5B">
        <w:rPr>
          <w:sz w:val="24"/>
          <w:szCs w:val="24"/>
        </w:rPr>
        <w:t xml:space="preserve"> Just to let you know </w:t>
      </w:r>
      <w:r w:rsidR="00EA5D5B">
        <w:rPr>
          <w:rFonts w:eastAsia="Times New Roman" w:cstheme="minorHAnsi"/>
          <w:bCs/>
          <w:iCs/>
          <w:color w:val="000000"/>
          <w:sz w:val="24"/>
          <w:szCs w:val="24"/>
          <w:lang w:eastAsia="en-IE"/>
        </w:rPr>
        <w:t xml:space="preserve">that entrance to </w:t>
      </w:r>
      <w:r w:rsidR="00EA5D5B" w:rsidRPr="002D35F6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>the Zoom</w:t>
      </w:r>
      <w:r w:rsidR="003612BD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 xml:space="preserve"> webinar</w:t>
      </w:r>
      <w:r w:rsidR="00EA5D5B" w:rsidRPr="002D35F6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 xml:space="preserve"> will be </w:t>
      </w:r>
      <w:r w:rsidR="003612BD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>lock</w:t>
      </w:r>
      <w:r w:rsidR="00EA5D5B" w:rsidRPr="002D35F6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 xml:space="preserve">ed </w:t>
      </w:r>
      <w:r w:rsidR="00DE3E39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>10</w:t>
      </w:r>
      <w:r w:rsidR="00EA5D5B" w:rsidRPr="002D35F6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 xml:space="preserve"> minutes after the session begins,</w:t>
      </w:r>
      <w:r w:rsidR="00EA5D5B">
        <w:rPr>
          <w:rFonts w:eastAsia="Times New Roman" w:cstheme="minorHAnsi"/>
          <w:bCs/>
          <w:iCs/>
          <w:color w:val="000000"/>
          <w:sz w:val="24"/>
          <w:szCs w:val="24"/>
          <w:lang w:eastAsia="en-IE"/>
        </w:rPr>
        <w:t xml:space="preserve"> to avoid disruption.</w:t>
      </w:r>
    </w:p>
    <w:p w14:paraId="0887F55D" w14:textId="0DC58DBB" w:rsidR="0072566D" w:rsidRPr="009310B4" w:rsidRDefault="00AF695C">
      <w:pPr>
        <w:rPr>
          <w:sz w:val="24"/>
          <w:szCs w:val="24"/>
        </w:rPr>
      </w:pPr>
      <w:r w:rsidRPr="009310B4">
        <w:rPr>
          <w:sz w:val="24"/>
          <w:szCs w:val="24"/>
        </w:rPr>
        <w:t>I have attached a flyer with this email for your perusal.</w:t>
      </w:r>
      <w:r w:rsidR="0072566D" w:rsidRPr="009310B4">
        <w:rPr>
          <w:sz w:val="24"/>
          <w:szCs w:val="24"/>
        </w:rPr>
        <w:t xml:space="preserve"> </w:t>
      </w:r>
    </w:p>
    <w:p w14:paraId="3AF58CD0" w14:textId="74006508" w:rsidR="00AF695C" w:rsidRDefault="00AF695C">
      <w:pPr>
        <w:rPr>
          <w:sz w:val="24"/>
          <w:szCs w:val="24"/>
        </w:rPr>
      </w:pPr>
      <w:r w:rsidRPr="009310B4">
        <w:rPr>
          <w:sz w:val="24"/>
          <w:szCs w:val="24"/>
        </w:rPr>
        <w:t xml:space="preserve">We look forward to a worthwhile experience for the students and hope that </w:t>
      </w:r>
      <w:r w:rsidR="006B6430">
        <w:rPr>
          <w:sz w:val="24"/>
          <w:szCs w:val="24"/>
        </w:rPr>
        <w:t>they will pick up some practical ideas to help them to achieve to their full potential.</w:t>
      </w:r>
    </w:p>
    <w:p w14:paraId="4E30D220" w14:textId="77777777" w:rsidR="003612BD" w:rsidRPr="009310B4" w:rsidRDefault="003612BD">
      <w:pPr>
        <w:rPr>
          <w:sz w:val="24"/>
          <w:szCs w:val="24"/>
        </w:rPr>
      </w:pPr>
    </w:p>
    <w:p w14:paraId="1D57F976" w14:textId="70181507" w:rsidR="00AF695C" w:rsidRDefault="00AF695C">
      <w:pPr>
        <w:rPr>
          <w:sz w:val="24"/>
          <w:szCs w:val="24"/>
        </w:rPr>
      </w:pPr>
      <w:r w:rsidRPr="009310B4">
        <w:rPr>
          <w:sz w:val="24"/>
          <w:szCs w:val="24"/>
        </w:rPr>
        <w:t>Very best wishes,</w:t>
      </w:r>
    </w:p>
    <w:p w14:paraId="66EBA833" w14:textId="77777777" w:rsidR="00933ADD" w:rsidRPr="009310B4" w:rsidRDefault="00933ADD">
      <w:pPr>
        <w:rPr>
          <w:sz w:val="24"/>
          <w:szCs w:val="24"/>
        </w:rPr>
      </w:pPr>
    </w:p>
    <w:p w14:paraId="280160A1" w14:textId="77BF6815" w:rsidR="00AF695C" w:rsidRPr="009310B4" w:rsidRDefault="00AF695C">
      <w:pPr>
        <w:rPr>
          <w:sz w:val="24"/>
          <w:szCs w:val="24"/>
        </w:rPr>
      </w:pPr>
      <w:r w:rsidRPr="009310B4">
        <w:rPr>
          <w:sz w:val="24"/>
          <w:szCs w:val="24"/>
        </w:rPr>
        <w:t>Rory Mulvey</w:t>
      </w:r>
    </w:p>
    <w:p w14:paraId="7F93F026" w14:textId="1B291338" w:rsidR="00AD2ABE" w:rsidRDefault="009310B4" w:rsidP="009310B4">
      <w:pPr>
        <w:jc w:val="right"/>
      </w:pPr>
      <w:r w:rsidRPr="007A2DCD">
        <w:rPr>
          <w:rFonts w:eastAsia="Times New Roman" w:cstheme="minorHAnsi"/>
          <w:color w:val="1F497D"/>
          <w:sz w:val="20"/>
          <w:szCs w:val="20"/>
          <w:lang w:eastAsia="en-IE"/>
        </w:rPr>
        <w:t>Registered in Ireland Cert No: 364353.    Directors: R. Mulvey, E. Mulvey.</w:t>
      </w:r>
    </w:p>
    <w:sectPr w:rsidR="00AD2ABE" w:rsidSect="00933A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BE"/>
    <w:rsid w:val="000443F0"/>
    <w:rsid w:val="001E37B1"/>
    <w:rsid w:val="002D35F6"/>
    <w:rsid w:val="003612BD"/>
    <w:rsid w:val="00562C07"/>
    <w:rsid w:val="006B6430"/>
    <w:rsid w:val="0072566D"/>
    <w:rsid w:val="0075527C"/>
    <w:rsid w:val="009310B4"/>
    <w:rsid w:val="00933ADD"/>
    <w:rsid w:val="00970416"/>
    <w:rsid w:val="009C6FB5"/>
    <w:rsid w:val="00A72EBF"/>
    <w:rsid w:val="00AB08C4"/>
    <w:rsid w:val="00AD2ABE"/>
    <w:rsid w:val="00AF695C"/>
    <w:rsid w:val="00B77A5B"/>
    <w:rsid w:val="00DE3E39"/>
    <w:rsid w:val="00EA5D5B"/>
    <w:rsid w:val="00ED1E17"/>
    <w:rsid w:val="00EF4DBE"/>
    <w:rsid w:val="00F4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EB88"/>
  <w15:chartTrackingRefBased/>
  <w15:docId w15:val="{E12DBDFD-F185-4ECC-825F-84C252ED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9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udentenrichment.i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Mulvey</dc:creator>
  <cp:keywords/>
  <dc:description/>
  <cp:lastModifiedBy>Niall OConnor (Ardgillan CC)</cp:lastModifiedBy>
  <cp:revision>16</cp:revision>
  <dcterms:created xsi:type="dcterms:W3CDTF">2020-05-22T12:58:00Z</dcterms:created>
  <dcterms:modified xsi:type="dcterms:W3CDTF">2021-01-15T10:46:00Z</dcterms:modified>
</cp:coreProperties>
</file>